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D0" w:rsidRDefault="00BB7AD0"/>
    <w:p w:rsidR="00BB7AD0" w:rsidRDefault="00BB7AD0"/>
    <w:p w:rsidR="00BB7AD0" w:rsidRPr="00BB7AD0" w:rsidRDefault="00BB7AD0" w:rsidP="00BB7AD0">
      <w:pPr>
        <w:spacing w:after="0"/>
        <w:jc w:val="center"/>
        <w:rPr>
          <w:rFonts w:ascii="Times New Roman" w:hAnsi="Times New Roman" w:cs="Times New Roman"/>
          <w:b/>
          <w:sz w:val="26"/>
          <w:szCs w:val="26"/>
        </w:rPr>
      </w:pPr>
      <w:r w:rsidRPr="00BB7AD0">
        <w:rPr>
          <w:rFonts w:ascii="Times New Roman" w:hAnsi="Times New Roman" w:cs="Times New Roman"/>
          <w:b/>
          <w:sz w:val="26"/>
          <w:szCs w:val="26"/>
        </w:rPr>
        <w:t xml:space="preserve">МУНИЦИПАЛЬНОЕ КАЗЕННОЕ ОБЩЕОБРАЗОВАТЕЛЬНОЕ УЧРЕЖДЕНИЕ «ДИБГАЛИКСКАЯ </w:t>
      </w:r>
      <w:proofErr w:type="gramStart"/>
      <w:r w:rsidRPr="00BB7AD0">
        <w:rPr>
          <w:rFonts w:ascii="Times New Roman" w:hAnsi="Times New Roman" w:cs="Times New Roman"/>
          <w:b/>
          <w:sz w:val="26"/>
          <w:szCs w:val="26"/>
        </w:rPr>
        <w:t>СРЕДНЯЯ</w:t>
      </w:r>
      <w:proofErr w:type="gramEnd"/>
      <w:r w:rsidRPr="00BB7AD0">
        <w:rPr>
          <w:rFonts w:ascii="Times New Roman" w:hAnsi="Times New Roman" w:cs="Times New Roman"/>
          <w:b/>
          <w:sz w:val="26"/>
          <w:szCs w:val="26"/>
        </w:rPr>
        <w:t xml:space="preserve"> ОБЩЕОБРАЗОВАТЕЛЬНАЯ ШКОИЛА ИМЕНИ ГЕРОЯ РОССИИ НУРБАГАНДОВА МАГОМЕДА НУРБАГАНДОВА» </w:t>
      </w:r>
    </w:p>
    <w:p w:rsidR="00BB7AD0" w:rsidRPr="00BB7AD0" w:rsidRDefault="00BB7AD0" w:rsidP="00BB7AD0">
      <w:pPr>
        <w:spacing w:line="240" w:lineRule="auto"/>
        <w:rPr>
          <w:rFonts w:ascii="Times New Roman" w:hAnsi="Times New Roman" w:cs="Times New Roman"/>
          <w:sz w:val="26"/>
          <w:szCs w:val="26"/>
          <w:u w:val="double"/>
        </w:rPr>
      </w:pPr>
      <w:r w:rsidRPr="00BB7AD0">
        <w:rPr>
          <w:rFonts w:ascii="Times New Roman" w:hAnsi="Times New Roman" w:cs="Times New Roman"/>
          <w:sz w:val="26"/>
          <w:szCs w:val="26"/>
          <w:u w:val="double"/>
        </w:rPr>
        <w:t xml:space="preserve">_______________________________________________________________________                                                </w:t>
      </w:r>
    </w:p>
    <w:p w:rsidR="00BB7AD0" w:rsidRPr="009270E3" w:rsidRDefault="00BB7AD0" w:rsidP="00BB7AD0">
      <w:pPr>
        <w:rPr>
          <w:rFonts w:ascii="Times New Roman" w:hAnsi="Times New Roman" w:cs="Times New Roman"/>
          <w:sz w:val="24"/>
          <w:szCs w:val="26"/>
        </w:rPr>
      </w:pPr>
      <w:r w:rsidRPr="009270E3">
        <w:rPr>
          <w:rFonts w:ascii="Times New Roman" w:hAnsi="Times New Roman" w:cs="Times New Roman"/>
          <w:sz w:val="24"/>
          <w:szCs w:val="26"/>
        </w:rPr>
        <w:t xml:space="preserve">368570, Республика Дагестан, </w:t>
      </w:r>
      <w:proofErr w:type="spellStart"/>
      <w:r w:rsidRPr="009270E3">
        <w:rPr>
          <w:rFonts w:ascii="Times New Roman" w:hAnsi="Times New Roman" w:cs="Times New Roman"/>
          <w:sz w:val="24"/>
          <w:szCs w:val="26"/>
        </w:rPr>
        <w:t>Дахадаевский</w:t>
      </w:r>
      <w:proofErr w:type="spellEnd"/>
      <w:r w:rsidRPr="009270E3">
        <w:rPr>
          <w:rFonts w:ascii="Times New Roman" w:hAnsi="Times New Roman" w:cs="Times New Roman"/>
          <w:sz w:val="24"/>
          <w:szCs w:val="26"/>
        </w:rPr>
        <w:t xml:space="preserve"> район, с. </w:t>
      </w:r>
      <w:proofErr w:type="spellStart"/>
      <w:r w:rsidRPr="009270E3">
        <w:rPr>
          <w:rFonts w:ascii="Times New Roman" w:hAnsi="Times New Roman" w:cs="Times New Roman"/>
          <w:sz w:val="24"/>
          <w:szCs w:val="26"/>
        </w:rPr>
        <w:t>Дибгалик</w:t>
      </w:r>
      <w:proofErr w:type="spellEnd"/>
      <w:r w:rsidRPr="009270E3">
        <w:rPr>
          <w:rFonts w:ascii="Times New Roman" w:hAnsi="Times New Roman" w:cs="Times New Roman"/>
          <w:sz w:val="24"/>
          <w:szCs w:val="26"/>
        </w:rPr>
        <w:t xml:space="preserve">, </w:t>
      </w:r>
      <w:hyperlink r:id="rId5" w:history="1">
        <w:r w:rsidRPr="009270E3">
          <w:rPr>
            <w:rStyle w:val="a5"/>
            <w:rFonts w:ascii="Times New Roman" w:hAnsi="Times New Roman" w:cs="Times New Roman"/>
            <w:sz w:val="24"/>
            <w:szCs w:val="26"/>
            <w:lang w:val="en-US"/>
          </w:rPr>
          <w:t>sosh</w:t>
        </w:r>
        <w:r w:rsidRPr="009270E3">
          <w:rPr>
            <w:rStyle w:val="a5"/>
            <w:rFonts w:ascii="Times New Roman" w:hAnsi="Times New Roman" w:cs="Times New Roman"/>
            <w:sz w:val="24"/>
            <w:szCs w:val="26"/>
          </w:rPr>
          <w:t>.</w:t>
        </w:r>
        <w:r w:rsidRPr="009270E3">
          <w:rPr>
            <w:rStyle w:val="a5"/>
            <w:rFonts w:ascii="Times New Roman" w:hAnsi="Times New Roman" w:cs="Times New Roman"/>
            <w:sz w:val="24"/>
            <w:szCs w:val="26"/>
            <w:lang w:val="en-US"/>
          </w:rPr>
          <w:t>dibgalik</w:t>
        </w:r>
        <w:r w:rsidRPr="009270E3">
          <w:rPr>
            <w:rStyle w:val="a5"/>
            <w:rFonts w:ascii="Times New Roman" w:hAnsi="Times New Roman" w:cs="Times New Roman"/>
            <w:sz w:val="24"/>
            <w:szCs w:val="26"/>
          </w:rPr>
          <w:t>@</w:t>
        </w:r>
        <w:r w:rsidRPr="009270E3">
          <w:rPr>
            <w:rStyle w:val="a5"/>
            <w:rFonts w:ascii="Times New Roman" w:hAnsi="Times New Roman" w:cs="Times New Roman"/>
            <w:sz w:val="24"/>
            <w:szCs w:val="26"/>
            <w:lang w:val="en-US"/>
          </w:rPr>
          <w:t>yandex</w:t>
        </w:r>
        <w:r w:rsidRPr="009270E3">
          <w:rPr>
            <w:rStyle w:val="a5"/>
            <w:rFonts w:ascii="Times New Roman" w:hAnsi="Times New Roman" w:cs="Times New Roman"/>
            <w:sz w:val="24"/>
            <w:szCs w:val="26"/>
          </w:rPr>
          <w:t>.</w:t>
        </w:r>
        <w:r w:rsidRPr="009270E3">
          <w:rPr>
            <w:rStyle w:val="a5"/>
            <w:rFonts w:ascii="Times New Roman" w:hAnsi="Times New Roman" w:cs="Times New Roman"/>
            <w:sz w:val="24"/>
            <w:szCs w:val="26"/>
            <w:lang w:val="en-US"/>
          </w:rPr>
          <w:t>ru</w:t>
        </w:r>
      </w:hyperlink>
    </w:p>
    <w:p w:rsidR="00BB7AD0" w:rsidRPr="00BB7AD0" w:rsidRDefault="00BB7AD0" w:rsidP="00BB7AD0">
      <w:pPr>
        <w:jc w:val="center"/>
        <w:rPr>
          <w:rFonts w:ascii="Times New Roman" w:hAnsi="Times New Roman" w:cs="Times New Roman"/>
          <w:sz w:val="26"/>
          <w:szCs w:val="26"/>
        </w:rPr>
      </w:pPr>
    </w:p>
    <w:tbl>
      <w:tblPr>
        <w:tblpPr w:leftFromText="180" w:rightFromText="180" w:vertAnchor="text" w:horzAnchor="margin" w:tblpY="146"/>
        <w:tblW w:w="0" w:type="auto"/>
        <w:tblCellSpacing w:w="15" w:type="dxa"/>
        <w:tblCellMar>
          <w:top w:w="15" w:type="dxa"/>
          <w:left w:w="15" w:type="dxa"/>
          <w:bottom w:w="15" w:type="dxa"/>
          <w:right w:w="15" w:type="dxa"/>
        </w:tblCellMar>
        <w:tblLook w:val="04A0"/>
      </w:tblPr>
      <w:tblGrid>
        <w:gridCol w:w="2535"/>
        <w:gridCol w:w="66"/>
        <w:gridCol w:w="6844"/>
      </w:tblGrid>
      <w:tr w:rsidR="00BB7AD0" w:rsidRPr="00BB7AD0" w:rsidTr="00C434C1">
        <w:trPr>
          <w:tblCellSpacing w:w="15" w:type="dxa"/>
        </w:trPr>
        <w:tc>
          <w:tcPr>
            <w:tcW w:w="0" w:type="auto"/>
            <w:vAlign w:val="center"/>
            <w:hideMark/>
          </w:tcPr>
          <w:p w:rsidR="00BB7AD0" w:rsidRPr="00BB7AD0" w:rsidRDefault="00BB7AD0" w:rsidP="00C434C1">
            <w:pPr>
              <w:spacing w:after="0"/>
              <w:rPr>
                <w:rFonts w:ascii="Times New Roman" w:hAnsi="Times New Roman" w:cs="Times New Roman"/>
                <w:sz w:val="26"/>
                <w:szCs w:val="26"/>
              </w:rPr>
            </w:pPr>
            <w:r w:rsidRPr="00BB7AD0">
              <w:rPr>
                <w:rFonts w:ascii="Times New Roman" w:hAnsi="Times New Roman" w:cs="Times New Roman"/>
                <w:sz w:val="26"/>
                <w:szCs w:val="26"/>
              </w:rPr>
              <w:t xml:space="preserve">Рассмотрено   </w:t>
            </w:r>
            <w:r w:rsidR="009270E3">
              <w:rPr>
                <w:rFonts w:ascii="Times New Roman" w:hAnsi="Times New Roman" w:cs="Times New Roman"/>
                <w:sz w:val="26"/>
                <w:szCs w:val="26"/>
              </w:rPr>
              <w:t>на</w:t>
            </w:r>
          </w:p>
          <w:p w:rsidR="00BB7AD0" w:rsidRPr="00BB7AD0" w:rsidRDefault="00BB7AD0" w:rsidP="00C434C1">
            <w:pPr>
              <w:spacing w:after="0"/>
              <w:rPr>
                <w:rFonts w:ascii="Times New Roman" w:hAnsi="Times New Roman" w:cs="Times New Roman"/>
                <w:sz w:val="26"/>
                <w:szCs w:val="26"/>
              </w:rPr>
            </w:pPr>
            <w:proofErr w:type="gramStart"/>
            <w:r w:rsidRPr="00BB7AD0">
              <w:rPr>
                <w:rFonts w:ascii="Times New Roman" w:hAnsi="Times New Roman" w:cs="Times New Roman"/>
                <w:sz w:val="26"/>
                <w:szCs w:val="26"/>
              </w:rPr>
              <w:t>заседани</w:t>
            </w:r>
            <w:r w:rsidR="009270E3">
              <w:rPr>
                <w:rFonts w:ascii="Times New Roman" w:hAnsi="Times New Roman" w:cs="Times New Roman"/>
                <w:sz w:val="26"/>
                <w:szCs w:val="26"/>
              </w:rPr>
              <w:t>и</w:t>
            </w:r>
            <w:proofErr w:type="gramEnd"/>
          </w:p>
          <w:p w:rsidR="009270E3" w:rsidRDefault="00BB7AD0" w:rsidP="00C434C1">
            <w:pPr>
              <w:spacing w:after="0"/>
              <w:rPr>
                <w:rFonts w:ascii="Times New Roman" w:hAnsi="Times New Roman" w:cs="Times New Roman"/>
                <w:sz w:val="26"/>
                <w:szCs w:val="26"/>
              </w:rPr>
            </w:pPr>
            <w:r w:rsidRPr="00BB7AD0">
              <w:rPr>
                <w:rFonts w:ascii="Times New Roman" w:hAnsi="Times New Roman" w:cs="Times New Roman"/>
                <w:sz w:val="26"/>
                <w:szCs w:val="26"/>
              </w:rPr>
              <w:t xml:space="preserve">педагогического совета </w:t>
            </w:r>
            <w:r w:rsidR="009270E3" w:rsidRPr="00BB7AD0">
              <w:rPr>
                <w:rFonts w:ascii="Times New Roman" w:hAnsi="Times New Roman" w:cs="Times New Roman"/>
                <w:sz w:val="26"/>
                <w:szCs w:val="26"/>
              </w:rPr>
              <w:t xml:space="preserve"> </w:t>
            </w:r>
          </w:p>
          <w:p w:rsidR="00BB7AD0" w:rsidRPr="00BB7AD0" w:rsidRDefault="009270E3" w:rsidP="00C434C1">
            <w:pPr>
              <w:spacing w:after="0"/>
              <w:rPr>
                <w:rFonts w:ascii="Times New Roman" w:hAnsi="Times New Roman" w:cs="Times New Roman"/>
                <w:sz w:val="26"/>
                <w:szCs w:val="26"/>
              </w:rPr>
            </w:pPr>
            <w:r w:rsidRPr="00BB7AD0">
              <w:rPr>
                <w:rFonts w:ascii="Times New Roman" w:hAnsi="Times New Roman" w:cs="Times New Roman"/>
                <w:sz w:val="26"/>
                <w:szCs w:val="26"/>
              </w:rPr>
              <w:t>Протокол</w:t>
            </w:r>
            <w:r>
              <w:rPr>
                <w:rFonts w:ascii="Times New Roman" w:hAnsi="Times New Roman" w:cs="Times New Roman"/>
                <w:sz w:val="26"/>
                <w:szCs w:val="26"/>
              </w:rPr>
              <w:t xml:space="preserve"> № ___</w:t>
            </w:r>
          </w:p>
          <w:p w:rsidR="00BB7AD0" w:rsidRPr="00BB7AD0" w:rsidRDefault="00BB7AD0" w:rsidP="009270E3">
            <w:pPr>
              <w:spacing w:after="0"/>
              <w:rPr>
                <w:rFonts w:ascii="Times New Roman" w:hAnsi="Times New Roman" w:cs="Times New Roman"/>
                <w:sz w:val="26"/>
                <w:szCs w:val="26"/>
              </w:rPr>
            </w:pPr>
            <w:r w:rsidRPr="00BB7AD0">
              <w:rPr>
                <w:rFonts w:ascii="Times New Roman" w:hAnsi="Times New Roman" w:cs="Times New Roman"/>
                <w:sz w:val="26"/>
                <w:szCs w:val="26"/>
              </w:rPr>
              <w:t xml:space="preserve">от </w:t>
            </w:r>
            <w:r w:rsidR="009270E3">
              <w:rPr>
                <w:rFonts w:ascii="Times New Roman" w:hAnsi="Times New Roman" w:cs="Times New Roman"/>
                <w:sz w:val="26"/>
                <w:szCs w:val="26"/>
              </w:rPr>
              <w:t>«___»_____201_</w:t>
            </w:r>
            <w:r w:rsidRPr="00BB7AD0">
              <w:rPr>
                <w:rFonts w:ascii="Times New Roman" w:hAnsi="Times New Roman" w:cs="Times New Roman"/>
                <w:sz w:val="26"/>
                <w:szCs w:val="26"/>
              </w:rPr>
              <w:t xml:space="preserve"> </w:t>
            </w:r>
          </w:p>
        </w:tc>
        <w:tc>
          <w:tcPr>
            <w:tcW w:w="0" w:type="auto"/>
            <w:vAlign w:val="center"/>
            <w:hideMark/>
          </w:tcPr>
          <w:p w:rsidR="00BB7AD0" w:rsidRPr="00BB7AD0" w:rsidRDefault="00BB7AD0" w:rsidP="00C434C1">
            <w:pPr>
              <w:spacing w:after="0"/>
              <w:rPr>
                <w:rFonts w:ascii="Times New Roman" w:hAnsi="Times New Roman" w:cs="Times New Roman"/>
                <w:sz w:val="26"/>
                <w:szCs w:val="26"/>
              </w:rPr>
            </w:pPr>
            <w:r w:rsidRPr="00BB7AD0">
              <w:rPr>
                <w:rFonts w:ascii="Times New Roman" w:hAnsi="Times New Roman" w:cs="Times New Roman"/>
                <w:sz w:val="26"/>
                <w:szCs w:val="26"/>
              </w:rPr>
              <w:t xml:space="preserve">                </w:t>
            </w:r>
          </w:p>
        </w:tc>
        <w:tc>
          <w:tcPr>
            <w:tcW w:w="6799" w:type="dxa"/>
            <w:vAlign w:val="center"/>
            <w:hideMark/>
          </w:tcPr>
          <w:p w:rsidR="00BB7AD0" w:rsidRPr="00BB7AD0" w:rsidRDefault="00BB7AD0" w:rsidP="00C434C1">
            <w:pPr>
              <w:spacing w:after="0"/>
              <w:jc w:val="right"/>
              <w:rPr>
                <w:rFonts w:ascii="Times New Roman" w:hAnsi="Times New Roman" w:cs="Times New Roman"/>
                <w:sz w:val="26"/>
                <w:szCs w:val="26"/>
              </w:rPr>
            </w:pPr>
            <w:r w:rsidRPr="00BB7AD0">
              <w:rPr>
                <w:rFonts w:ascii="Times New Roman" w:hAnsi="Times New Roman" w:cs="Times New Roman"/>
                <w:sz w:val="26"/>
                <w:szCs w:val="26"/>
              </w:rPr>
              <w:t xml:space="preserve">                                           Утверждено</w:t>
            </w:r>
          </w:p>
          <w:p w:rsidR="00BB7AD0" w:rsidRPr="00BB7AD0" w:rsidRDefault="00BB7AD0" w:rsidP="00C434C1">
            <w:pPr>
              <w:spacing w:after="0"/>
              <w:jc w:val="right"/>
              <w:outlineLvl w:val="0"/>
              <w:rPr>
                <w:rFonts w:ascii="Times New Roman" w:hAnsi="Times New Roman" w:cs="Times New Roman"/>
                <w:kern w:val="36"/>
                <w:sz w:val="26"/>
                <w:szCs w:val="26"/>
              </w:rPr>
            </w:pPr>
            <w:r w:rsidRPr="00BB7AD0">
              <w:rPr>
                <w:rFonts w:ascii="Times New Roman" w:hAnsi="Times New Roman" w:cs="Times New Roman"/>
                <w:sz w:val="26"/>
                <w:szCs w:val="26"/>
              </w:rPr>
              <w:t xml:space="preserve">                           МКОУ «</w:t>
            </w:r>
            <w:r w:rsidRPr="00BB7AD0">
              <w:rPr>
                <w:rFonts w:ascii="Times New Roman" w:hAnsi="Times New Roman" w:cs="Times New Roman"/>
                <w:kern w:val="36"/>
                <w:sz w:val="26"/>
                <w:szCs w:val="26"/>
              </w:rPr>
              <w:t>«</w:t>
            </w:r>
            <w:proofErr w:type="spellStart"/>
            <w:r w:rsidRPr="00BB7AD0">
              <w:rPr>
                <w:rFonts w:ascii="Times New Roman" w:hAnsi="Times New Roman" w:cs="Times New Roman"/>
                <w:kern w:val="36"/>
                <w:sz w:val="26"/>
                <w:szCs w:val="26"/>
              </w:rPr>
              <w:t>Дибгаликская</w:t>
            </w:r>
            <w:proofErr w:type="spellEnd"/>
            <w:r w:rsidRPr="00BB7AD0">
              <w:rPr>
                <w:rFonts w:ascii="Times New Roman" w:hAnsi="Times New Roman" w:cs="Times New Roman"/>
                <w:kern w:val="36"/>
                <w:sz w:val="26"/>
                <w:szCs w:val="26"/>
              </w:rPr>
              <w:t xml:space="preserve"> СОШ им. </w:t>
            </w:r>
            <w:proofErr w:type="spellStart"/>
            <w:r w:rsidRPr="00BB7AD0">
              <w:rPr>
                <w:rFonts w:ascii="Times New Roman" w:hAnsi="Times New Roman" w:cs="Times New Roman"/>
                <w:kern w:val="36"/>
                <w:sz w:val="26"/>
                <w:szCs w:val="26"/>
              </w:rPr>
              <w:t>М.Н.Нурбагандова</w:t>
            </w:r>
            <w:proofErr w:type="spellEnd"/>
            <w:r w:rsidRPr="00BB7AD0">
              <w:rPr>
                <w:rFonts w:ascii="Times New Roman" w:hAnsi="Times New Roman" w:cs="Times New Roman"/>
                <w:kern w:val="36"/>
                <w:sz w:val="26"/>
                <w:szCs w:val="26"/>
              </w:rPr>
              <w:t xml:space="preserve"> »</w:t>
            </w:r>
          </w:p>
          <w:p w:rsidR="009270E3" w:rsidRDefault="00BB7AD0" w:rsidP="00C434C1">
            <w:pPr>
              <w:spacing w:after="0"/>
              <w:jc w:val="right"/>
              <w:rPr>
                <w:rFonts w:ascii="Times New Roman" w:hAnsi="Times New Roman" w:cs="Times New Roman"/>
                <w:sz w:val="26"/>
                <w:szCs w:val="26"/>
              </w:rPr>
            </w:pPr>
            <w:r w:rsidRPr="00BB7AD0">
              <w:rPr>
                <w:rFonts w:ascii="Times New Roman" w:hAnsi="Times New Roman" w:cs="Times New Roman"/>
                <w:sz w:val="26"/>
                <w:szCs w:val="26"/>
              </w:rPr>
              <w:t xml:space="preserve">                                 </w:t>
            </w:r>
            <w:r w:rsidR="009270E3" w:rsidRPr="00BB7AD0">
              <w:rPr>
                <w:rFonts w:ascii="Times New Roman" w:hAnsi="Times New Roman" w:cs="Times New Roman"/>
                <w:sz w:val="26"/>
                <w:szCs w:val="26"/>
              </w:rPr>
              <w:t xml:space="preserve"> Приказ</w:t>
            </w:r>
            <w:r w:rsidR="009270E3">
              <w:rPr>
                <w:rFonts w:ascii="Times New Roman" w:hAnsi="Times New Roman" w:cs="Times New Roman"/>
                <w:sz w:val="26"/>
                <w:szCs w:val="26"/>
              </w:rPr>
              <w:t xml:space="preserve"> №___</w:t>
            </w:r>
            <w:r w:rsidR="009270E3" w:rsidRPr="00BB7AD0">
              <w:rPr>
                <w:rFonts w:ascii="Times New Roman" w:hAnsi="Times New Roman" w:cs="Times New Roman"/>
                <w:sz w:val="26"/>
                <w:szCs w:val="26"/>
              </w:rPr>
              <w:t xml:space="preserve"> </w:t>
            </w:r>
            <w:r w:rsidRPr="00BB7AD0">
              <w:rPr>
                <w:rFonts w:ascii="Times New Roman" w:hAnsi="Times New Roman" w:cs="Times New Roman"/>
                <w:sz w:val="26"/>
                <w:szCs w:val="26"/>
              </w:rPr>
              <w:t xml:space="preserve">   </w:t>
            </w:r>
          </w:p>
          <w:p w:rsidR="00BB7AD0" w:rsidRPr="00BB7AD0" w:rsidRDefault="00BB7AD0" w:rsidP="00C434C1">
            <w:pPr>
              <w:spacing w:after="0"/>
              <w:jc w:val="right"/>
              <w:rPr>
                <w:rFonts w:ascii="Times New Roman" w:hAnsi="Times New Roman" w:cs="Times New Roman"/>
                <w:sz w:val="26"/>
                <w:szCs w:val="26"/>
              </w:rPr>
            </w:pPr>
            <w:r w:rsidRPr="00BB7AD0">
              <w:rPr>
                <w:rFonts w:ascii="Times New Roman" w:hAnsi="Times New Roman" w:cs="Times New Roman"/>
                <w:sz w:val="26"/>
                <w:szCs w:val="26"/>
              </w:rPr>
              <w:t xml:space="preserve">от </w:t>
            </w:r>
            <w:r w:rsidR="009270E3">
              <w:rPr>
                <w:rFonts w:ascii="Times New Roman" w:hAnsi="Times New Roman" w:cs="Times New Roman"/>
                <w:sz w:val="26"/>
                <w:szCs w:val="26"/>
              </w:rPr>
              <w:t>«__»______</w:t>
            </w:r>
            <w:r w:rsidRPr="00BB7AD0">
              <w:rPr>
                <w:rFonts w:ascii="Times New Roman" w:hAnsi="Times New Roman" w:cs="Times New Roman"/>
                <w:sz w:val="26"/>
                <w:szCs w:val="26"/>
              </w:rPr>
              <w:t>201</w:t>
            </w:r>
            <w:r w:rsidR="009270E3">
              <w:rPr>
                <w:rFonts w:ascii="Times New Roman" w:hAnsi="Times New Roman" w:cs="Times New Roman"/>
                <w:sz w:val="26"/>
                <w:szCs w:val="26"/>
              </w:rPr>
              <w:t>__</w:t>
            </w:r>
          </w:p>
          <w:p w:rsidR="00BB7AD0" w:rsidRPr="00BB7AD0" w:rsidRDefault="00BB7AD0" w:rsidP="00C434C1">
            <w:pPr>
              <w:spacing w:after="0"/>
              <w:jc w:val="right"/>
              <w:rPr>
                <w:rFonts w:ascii="Times New Roman" w:hAnsi="Times New Roman" w:cs="Times New Roman"/>
                <w:sz w:val="26"/>
                <w:szCs w:val="26"/>
              </w:rPr>
            </w:pPr>
          </w:p>
        </w:tc>
      </w:tr>
    </w:tbl>
    <w:p w:rsidR="00BB7AD0" w:rsidRPr="00BB7AD0" w:rsidRDefault="00BB7AD0" w:rsidP="00BB7AD0">
      <w:pPr>
        <w:jc w:val="cente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9270E3" w:rsidRDefault="00BB7AD0" w:rsidP="009270E3">
      <w:pPr>
        <w:jc w:val="center"/>
        <w:rPr>
          <w:rFonts w:ascii="Times New Roman" w:hAnsi="Times New Roman" w:cs="Times New Roman"/>
          <w:b/>
          <w:sz w:val="32"/>
          <w:szCs w:val="26"/>
        </w:rPr>
      </w:pPr>
      <w:r w:rsidRPr="009270E3">
        <w:rPr>
          <w:rFonts w:ascii="Times New Roman" w:hAnsi="Times New Roman" w:cs="Times New Roman"/>
          <w:b/>
          <w:sz w:val="32"/>
          <w:szCs w:val="26"/>
        </w:rPr>
        <w:t>ПОЛОЖЕНИЕ</w:t>
      </w:r>
    </w:p>
    <w:p w:rsidR="00BB7AD0" w:rsidRPr="009270E3" w:rsidRDefault="00BB7AD0" w:rsidP="009270E3">
      <w:pPr>
        <w:jc w:val="center"/>
        <w:rPr>
          <w:rFonts w:ascii="Times New Roman" w:hAnsi="Times New Roman" w:cs="Times New Roman"/>
          <w:b/>
          <w:sz w:val="32"/>
          <w:szCs w:val="26"/>
        </w:rPr>
      </w:pPr>
      <w:r w:rsidRPr="009270E3">
        <w:rPr>
          <w:rFonts w:ascii="Times New Roman" w:hAnsi="Times New Roman" w:cs="Times New Roman"/>
          <w:b/>
          <w:sz w:val="32"/>
          <w:szCs w:val="26"/>
        </w:rPr>
        <w:t xml:space="preserve">о форме, периодичности и порядке текущего контроля успеваемости и промежуточной аттестации </w:t>
      </w:r>
      <w:proofErr w:type="gramStart"/>
      <w:r w:rsidRPr="009270E3">
        <w:rPr>
          <w:rFonts w:ascii="Times New Roman" w:hAnsi="Times New Roman" w:cs="Times New Roman"/>
          <w:b/>
          <w:sz w:val="32"/>
          <w:szCs w:val="26"/>
        </w:rPr>
        <w:t>обучающихся</w:t>
      </w:r>
      <w:proofErr w:type="gramEnd"/>
      <w:r w:rsidRPr="009270E3">
        <w:rPr>
          <w:rFonts w:ascii="Times New Roman" w:hAnsi="Times New Roman" w:cs="Times New Roman"/>
          <w:b/>
          <w:sz w:val="32"/>
          <w:szCs w:val="26"/>
        </w:rPr>
        <w:t>.</w:t>
      </w:r>
    </w:p>
    <w:p w:rsidR="00BB7AD0" w:rsidRPr="00BB7AD0" w:rsidRDefault="00BB7AD0">
      <w:pP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BB7AD0" w:rsidRDefault="00BB7AD0">
      <w:pPr>
        <w:rPr>
          <w:rFonts w:ascii="Times New Roman" w:hAnsi="Times New Roman" w:cs="Times New Roman"/>
          <w:sz w:val="26"/>
          <w:szCs w:val="26"/>
        </w:rPr>
      </w:pPr>
    </w:p>
    <w:p w:rsidR="00BB7AD0" w:rsidRPr="00BB7AD0" w:rsidRDefault="00BB7AD0" w:rsidP="00BB7AD0">
      <w:pPr>
        <w:rPr>
          <w:rFonts w:ascii="Times New Roman" w:hAnsi="Times New Roman" w:cs="Times New Roman"/>
          <w:sz w:val="26"/>
          <w:szCs w:val="26"/>
        </w:rPr>
      </w:pPr>
    </w:p>
    <w:p w:rsidR="00454522" w:rsidRPr="00BB7AD0" w:rsidRDefault="00454522" w:rsidP="00BB7AD0">
      <w:pPr>
        <w:jc w:val="center"/>
        <w:rPr>
          <w:rFonts w:ascii="Times New Roman" w:hAnsi="Times New Roman" w:cs="Times New Roman"/>
          <w:b/>
          <w:sz w:val="26"/>
          <w:szCs w:val="26"/>
        </w:rPr>
      </w:pPr>
      <w:r w:rsidRPr="00BB7AD0">
        <w:rPr>
          <w:rFonts w:ascii="Times New Roman" w:hAnsi="Times New Roman" w:cs="Times New Roman"/>
          <w:b/>
          <w:sz w:val="26"/>
          <w:szCs w:val="26"/>
        </w:rPr>
        <w:t>1. Общие положения.</w:t>
      </w:r>
    </w:p>
    <w:p w:rsidR="00B048A4" w:rsidRPr="00BB7AD0" w:rsidRDefault="00B048A4" w:rsidP="00B048A4">
      <w:pPr>
        <w:pStyle w:val="a3"/>
        <w:ind w:left="644"/>
        <w:rPr>
          <w:rFonts w:ascii="Times New Roman" w:hAnsi="Times New Roman" w:cs="Times New Roman"/>
          <w:sz w:val="26"/>
          <w:szCs w:val="26"/>
        </w:rPr>
      </w:pPr>
      <w:r w:rsidRPr="00BB7AD0">
        <w:rPr>
          <w:rFonts w:ascii="Times New Roman" w:hAnsi="Times New Roman" w:cs="Times New Roman"/>
          <w:sz w:val="26"/>
          <w:szCs w:val="26"/>
        </w:rPr>
        <w:t>1.1</w:t>
      </w:r>
      <w:r w:rsidR="00454522" w:rsidRPr="00BB7AD0">
        <w:rPr>
          <w:rFonts w:ascii="Times New Roman" w:hAnsi="Times New Roman" w:cs="Times New Roman"/>
          <w:sz w:val="26"/>
          <w:szCs w:val="26"/>
        </w:rPr>
        <w:t xml:space="preserve">Настоящее положение разработано в соответствии со следующими документами:  </w:t>
      </w:r>
    </w:p>
    <w:p w:rsidR="00B048A4" w:rsidRPr="00BB7AD0" w:rsidRDefault="00B048A4" w:rsidP="00B048A4">
      <w:pPr>
        <w:pStyle w:val="a3"/>
        <w:ind w:left="644"/>
        <w:rPr>
          <w:rFonts w:ascii="Times New Roman" w:hAnsi="Times New Roman" w:cs="Times New Roman"/>
          <w:sz w:val="26"/>
          <w:szCs w:val="26"/>
        </w:rPr>
      </w:pPr>
    </w:p>
    <w:p w:rsidR="00454522"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Федеральный закон «Об образовании в Российской Федерации» от 29.12.2012 г. № 273-ФЗ;</w:t>
      </w:r>
    </w:p>
    <w:p w:rsidR="00454522"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Федеральные государственные образовательные стандарты;</w:t>
      </w:r>
    </w:p>
    <w:p w:rsidR="00454522"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приказ Министерства образования и науки Российской Федерации от 30.08.2013 г. № 1015,</w:t>
      </w:r>
    </w:p>
    <w:p w:rsidR="00454522"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 xml:space="preserve">«Порядок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w:t>
      </w:r>
    </w:p>
    <w:p w:rsidR="00454522"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 xml:space="preserve">приказ Министерства образования и науки Российской Федерации от 13.12.2013 г. №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048A4"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 xml:space="preserve">письмо Министерства образования и науки Российской Федерации от 15.11.2013 г. № НТ –1139/08 об организации получения образования в семейной форме, Правилами осуществления мониторинга системы образования (постановление Правительства РФ от 05.08.2013 № 662);  </w:t>
      </w:r>
      <w:r w:rsidR="00B048A4" w:rsidRPr="00BB7AD0">
        <w:rPr>
          <w:rFonts w:ascii="Times New Roman" w:hAnsi="Times New Roman" w:cs="Times New Roman"/>
          <w:sz w:val="26"/>
          <w:szCs w:val="26"/>
        </w:rPr>
        <w:t xml:space="preserve">  </w:t>
      </w:r>
    </w:p>
    <w:p w:rsidR="00454522" w:rsidRPr="00BB7AD0" w:rsidRDefault="00454522" w:rsidP="00BB7AD0">
      <w:pPr>
        <w:pStyle w:val="a3"/>
        <w:numPr>
          <w:ilvl w:val="0"/>
          <w:numId w:val="28"/>
        </w:numPr>
        <w:rPr>
          <w:rFonts w:ascii="Times New Roman" w:hAnsi="Times New Roman" w:cs="Times New Roman"/>
          <w:sz w:val="26"/>
          <w:szCs w:val="26"/>
        </w:rPr>
      </w:pPr>
      <w:proofErr w:type="spellStart"/>
      <w:r w:rsidRPr="00BB7AD0">
        <w:rPr>
          <w:rFonts w:ascii="Times New Roman" w:hAnsi="Times New Roman" w:cs="Times New Roman"/>
          <w:sz w:val="26"/>
          <w:szCs w:val="26"/>
        </w:rPr>
        <w:t>СанПиН</w:t>
      </w:r>
      <w:proofErr w:type="spellEnd"/>
      <w:r w:rsidRPr="00BB7AD0">
        <w:rPr>
          <w:rFonts w:ascii="Times New Roman" w:hAnsi="Times New Roman" w:cs="Times New Roman"/>
          <w:sz w:val="26"/>
          <w:szCs w:val="26"/>
        </w:rPr>
        <w:t xml:space="preserve"> 2.4.2.2821-10 «Санитарно-эпидемиологические требования к условиям и организации обучения в общеобразовательных учреждениях»;  </w:t>
      </w:r>
    </w:p>
    <w:p w:rsidR="00454522"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 xml:space="preserve">Устав муниципального </w:t>
      </w:r>
      <w:r w:rsidR="009270E3">
        <w:rPr>
          <w:rFonts w:ascii="Times New Roman" w:hAnsi="Times New Roman" w:cs="Times New Roman"/>
          <w:sz w:val="26"/>
          <w:szCs w:val="26"/>
        </w:rPr>
        <w:t>казенного</w:t>
      </w:r>
      <w:r w:rsidRPr="00BB7AD0">
        <w:rPr>
          <w:rFonts w:ascii="Times New Roman" w:hAnsi="Times New Roman" w:cs="Times New Roman"/>
          <w:sz w:val="26"/>
          <w:szCs w:val="26"/>
        </w:rPr>
        <w:t xml:space="preserve"> общеобразовательного учреждения «</w:t>
      </w:r>
      <w:r w:rsidR="009270E3" w:rsidRPr="009270E3">
        <w:rPr>
          <w:rFonts w:ascii="Times New Roman" w:hAnsi="Times New Roman" w:cs="Times New Roman"/>
          <w:sz w:val="16"/>
          <w:szCs w:val="26"/>
        </w:rPr>
        <w:t xml:space="preserve">ДИБГАЛИКСКАЯ </w:t>
      </w:r>
      <w:proofErr w:type="gramStart"/>
      <w:r w:rsidR="009270E3" w:rsidRPr="009270E3">
        <w:rPr>
          <w:rFonts w:ascii="Times New Roman" w:hAnsi="Times New Roman" w:cs="Times New Roman"/>
          <w:sz w:val="16"/>
          <w:szCs w:val="26"/>
        </w:rPr>
        <w:t>СРЕДНЯЯ</w:t>
      </w:r>
      <w:proofErr w:type="gramEnd"/>
      <w:r w:rsidR="009270E3" w:rsidRPr="009270E3">
        <w:rPr>
          <w:rFonts w:ascii="Times New Roman" w:hAnsi="Times New Roman" w:cs="Times New Roman"/>
          <w:sz w:val="16"/>
          <w:szCs w:val="26"/>
        </w:rPr>
        <w:t xml:space="preserve"> ОБЩЕОБРАЗОВАТЕЛЬНАЯ ШКОИЛА ИМЕНИ ГЕРОЯ РОССИИ НУРБАГАНДОВА МАГОМЕДА НУРБАГАНДОВА</w:t>
      </w:r>
      <w:r w:rsidRPr="00BB7AD0">
        <w:rPr>
          <w:rFonts w:ascii="Times New Roman" w:hAnsi="Times New Roman" w:cs="Times New Roman"/>
          <w:sz w:val="26"/>
          <w:szCs w:val="26"/>
        </w:rPr>
        <w:t xml:space="preserve">» (далее по тексту – ОУ). </w:t>
      </w:r>
    </w:p>
    <w:p w:rsidR="00454522"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 xml:space="preserve">Текущий контроль успеваемости и промежуточная аттестация учащихся являются элементами внутренней системы оценки качества образования учащихся ОУ. </w:t>
      </w:r>
    </w:p>
    <w:p w:rsidR="00454522"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Данное положение регламентирует порядок, периодичность, систему отметок и формы проведения промежуточной аттестации и текущего контроля учащихся, применение единых требований к оценке учащихся по различным предметам, дисциплинам.</w:t>
      </w:r>
    </w:p>
    <w:p w:rsidR="00454522" w:rsidRPr="00BB7AD0" w:rsidRDefault="00454522" w:rsidP="00BB7AD0">
      <w:pPr>
        <w:pStyle w:val="a3"/>
        <w:numPr>
          <w:ilvl w:val="0"/>
          <w:numId w:val="28"/>
        </w:numPr>
        <w:rPr>
          <w:rFonts w:ascii="Times New Roman" w:hAnsi="Times New Roman" w:cs="Times New Roman"/>
          <w:sz w:val="26"/>
          <w:szCs w:val="26"/>
        </w:rPr>
      </w:pPr>
      <w:r w:rsidRPr="00BB7AD0">
        <w:rPr>
          <w:rFonts w:ascii="Times New Roman" w:hAnsi="Times New Roman" w:cs="Times New Roman"/>
          <w:sz w:val="26"/>
          <w:szCs w:val="26"/>
        </w:rPr>
        <w:t>Положение о формах, периодичности и порядке текущего контроля успеваемости и промежуточной аттестации учащихся рассматривается педагогическим советом ОУ и утверждается приказом руководителя ОУ</w:t>
      </w:r>
      <w:r w:rsidR="00B048A4" w:rsidRPr="00BB7AD0">
        <w:rPr>
          <w:rFonts w:ascii="Times New Roman" w:hAnsi="Times New Roman" w:cs="Times New Roman"/>
          <w:sz w:val="26"/>
          <w:szCs w:val="26"/>
        </w:rPr>
        <w:t>.</w:t>
      </w:r>
    </w:p>
    <w:p w:rsidR="009270E3" w:rsidRDefault="009270E3" w:rsidP="00B048A4">
      <w:pPr>
        <w:jc w:val="center"/>
        <w:rPr>
          <w:rFonts w:ascii="Times New Roman" w:hAnsi="Times New Roman" w:cs="Times New Roman"/>
          <w:b/>
          <w:i/>
          <w:sz w:val="26"/>
          <w:szCs w:val="26"/>
        </w:rPr>
      </w:pPr>
    </w:p>
    <w:p w:rsidR="009270E3" w:rsidRDefault="009270E3" w:rsidP="00B048A4">
      <w:pPr>
        <w:jc w:val="center"/>
        <w:rPr>
          <w:rFonts w:ascii="Times New Roman" w:hAnsi="Times New Roman" w:cs="Times New Roman"/>
          <w:b/>
          <w:i/>
          <w:sz w:val="26"/>
          <w:szCs w:val="26"/>
        </w:rPr>
      </w:pPr>
    </w:p>
    <w:p w:rsidR="00454522" w:rsidRPr="00BB7AD0" w:rsidRDefault="00B048A4" w:rsidP="00B048A4">
      <w:pPr>
        <w:jc w:val="center"/>
        <w:rPr>
          <w:rFonts w:ascii="Times New Roman" w:hAnsi="Times New Roman" w:cs="Times New Roman"/>
          <w:b/>
          <w:i/>
          <w:sz w:val="26"/>
          <w:szCs w:val="26"/>
        </w:rPr>
      </w:pPr>
      <w:r w:rsidRPr="00BB7AD0">
        <w:rPr>
          <w:rFonts w:ascii="Times New Roman" w:hAnsi="Times New Roman" w:cs="Times New Roman"/>
          <w:b/>
          <w:i/>
          <w:sz w:val="26"/>
          <w:szCs w:val="26"/>
        </w:rPr>
        <w:lastRenderedPageBreak/>
        <w:t xml:space="preserve">2 </w:t>
      </w:r>
      <w:r w:rsidR="00454522" w:rsidRPr="00BB7AD0">
        <w:rPr>
          <w:rFonts w:ascii="Times New Roman" w:hAnsi="Times New Roman" w:cs="Times New Roman"/>
          <w:b/>
          <w:i/>
          <w:sz w:val="26"/>
          <w:szCs w:val="26"/>
        </w:rPr>
        <w:t>Цели и задачи текущего контроля.</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2.1. Текущий контроль – это оценка качества усвоения содержания компонентов какой-либо части (темы) конкретной учебной дисциплины, предмета в процессе еѐ изучения учащимся по результатам проверки (проверок). </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2.2. Цель текущего контроля успеваемости – установление фактического уровня теоретических знаний учащихся по учебным предметам обязательного компонента учебного плана, их практических умений и навыков. Целью проведения текущего контроля учащихся, занимающихся по ФГОС ООО, является определение уровня </w:t>
      </w:r>
      <w:proofErr w:type="spellStart"/>
      <w:r w:rsidRPr="00BB7AD0">
        <w:rPr>
          <w:rFonts w:ascii="Times New Roman" w:hAnsi="Times New Roman" w:cs="Times New Roman"/>
          <w:sz w:val="26"/>
          <w:szCs w:val="26"/>
        </w:rPr>
        <w:t>обученности</w:t>
      </w:r>
      <w:proofErr w:type="spellEnd"/>
      <w:r w:rsidRPr="00BB7AD0">
        <w:rPr>
          <w:rFonts w:ascii="Times New Roman" w:hAnsi="Times New Roman" w:cs="Times New Roman"/>
          <w:sz w:val="26"/>
          <w:szCs w:val="26"/>
        </w:rPr>
        <w:t xml:space="preserve"> и уровня их успешности. Основным показателем развития учащихся является уровень </w:t>
      </w:r>
      <w:proofErr w:type="spellStart"/>
      <w:r w:rsidRPr="00BB7AD0">
        <w:rPr>
          <w:rFonts w:ascii="Times New Roman" w:hAnsi="Times New Roman" w:cs="Times New Roman"/>
          <w:sz w:val="26"/>
          <w:szCs w:val="26"/>
        </w:rPr>
        <w:t>сформированности</w:t>
      </w:r>
      <w:proofErr w:type="spellEnd"/>
      <w:r w:rsidRPr="00BB7AD0">
        <w:rPr>
          <w:rFonts w:ascii="Times New Roman" w:hAnsi="Times New Roman" w:cs="Times New Roman"/>
          <w:sz w:val="26"/>
          <w:szCs w:val="26"/>
        </w:rPr>
        <w:t xml:space="preserve"> предметных, </w:t>
      </w:r>
      <w:proofErr w:type="spellStart"/>
      <w:r w:rsidRPr="00BB7AD0">
        <w:rPr>
          <w:rFonts w:ascii="Times New Roman" w:hAnsi="Times New Roman" w:cs="Times New Roman"/>
          <w:sz w:val="26"/>
          <w:szCs w:val="26"/>
        </w:rPr>
        <w:t>метапредметных</w:t>
      </w:r>
      <w:proofErr w:type="spellEnd"/>
      <w:r w:rsidRPr="00BB7AD0">
        <w:rPr>
          <w:rFonts w:ascii="Times New Roman" w:hAnsi="Times New Roman" w:cs="Times New Roman"/>
          <w:sz w:val="26"/>
          <w:szCs w:val="26"/>
        </w:rPr>
        <w:t xml:space="preserve"> и личностных результатов. </w:t>
      </w:r>
      <w:proofErr w:type="spellStart"/>
      <w:r w:rsidRPr="00BB7AD0">
        <w:rPr>
          <w:rFonts w:ascii="Times New Roman" w:hAnsi="Times New Roman" w:cs="Times New Roman"/>
          <w:sz w:val="26"/>
          <w:szCs w:val="26"/>
        </w:rPr>
        <w:t>Метапредметные</w:t>
      </w:r>
      <w:proofErr w:type="spellEnd"/>
      <w:r w:rsidRPr="00BB7AD0">
        <w:rPr>
          <w:rFonts w:ascii="Times New Roman" w:hAnsi="Times New Roman" w:cs="Times New Roman"/>
          <w:sz w:val="26"/>
          <w:szCs w:val="26"/>
        </w:rPr>
        <w:t xml:space="preserve"> результаты включают совокупность регулятивных, познавательных и коммуникативных универсальных учебных действий. Личностные результаты выпускников на уровне основного общего образования в полном соответствии с требованиями Стандарта не подлежат итоговой оценке. Их оценка осуществляется в ходе внешних </w:t>
      </w:r>
      <w:proofErr w:type="spellStart"/>
      <w:r w:rsidRPr="00BB7AD0">
        <w:rPr>
          <w:rFonts w:ascii="Times New Roman" w:hAnsi="Times New Roman" w:cs="Times New Roman"/>
          <w:sz w:val="26"/>
          <w:szCs w:val="26"/>
        </w:rPr>
        <w:t>неперсонифицированных</w:t>
      </w:r>
      <w:proofErr w:type="spellEnd"/>
      <w:r w:rsidRPr="00BB7AD0">
        <w:rPr>
          <w:rFonts w:ascii="Times New Roman" w:hAnsi="Times New Roman" w:cs="Times New Roman"/>
          <w:sz w:val="26"/>
          <w:szCs w:val="26"/>
        </w:rPr>
        <w:t xml:space="preserve"> мониторинговых исследований.</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2.3. Задачи текущей аттестации –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 контроль предметных знаний и универсальных учебных действий по результатам урока, контроль предметных знаний и </w:t>
      </w:r>
      <w:proofErr w:type="spellStart"/>
      <w:r w:rsidRPr="00BB7AD0">
        <w:rPr>
          <w:rFonts w:ascii="Times New Roman" w:hAnsi="Times New Roman" w:cs="Times New Roman"/>
          <w:sz w:val="26"/>
          <w:szCs w:val="26"/>
        </w:rPr>
        <w:t>метапредметных</w:t>
      </w:r>
      <w:proofErr w:type="spellEnd"/>
      <w:r w:rsidRPr="00BB7AD0">
        <w:rPr>
          <w:rFonts w:ascii="Times New Roman" w:hAnsi="Times New Roman" w:cs="Times New Roman"/>
          <w:sz w:val="26"/>
          <w:szCs w:val="26"/>
        </w:rPr>
        <w:t xml:space="preserve"> результатов темы, раздела, курса, четверти, полугодия, своевременная корректировка программ, форм, методов обучения.</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2.4. Задачи промежуточной аттестации – контроль предметных знаний и </w:t>
      </w:r>
      <w:proofErr w:type="spellStart"/>
      <w:r w:rsidRPr="00BB7AD0">
        <w:rPr>
          <w:rFonts w:ascii="Times New Roman" w:hAnsi="Times New Roman" w:cs="Times New Roman"/>
          <w:sz w:val="26"/>
          <w:szCs w:val="26"/>
        </w:rPr>
        <w:t>метапредметных</w:t>
      </w:r>
      <w:proofErr w:type="spellEnd"/>
      <w:r w:rsidRPr="00BB7AD0">
        <w:rPr>
          <w:rFonts w:ascii="Times New Roman" w:hAnsi="Times New Roman" w:cs="Times New Roman"/>
          <w:sz w:val="26"/>
          <w:szCs w:val="26"/>
        </w:rPr>
        <w:t xml:space="preserve"> результатов по итогам года;</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2.5. Задачи текущего контроля успеваемости учащихся: </w:t>
      </w:r>
    </w:p>
    <w:p w:rsidR="00454522" w:rsidRPr="00BB7AD0" w:rsidRDefault="00454522" w:rsidP="00BB7AD0">
      <w:pPr>
        <w:pStyle w:val="a3"/>
        <w:numPr>
          <w:ilvl w:val="0"/>
          <w:numId w:val="27"/>
        </w:numPr>
        <w:rPr>
          <w:rFonts w:ascii="Times New Roman" w:hAnsi="Times New Roman" w:cs="Times New Roman"/>
          <w:sz w:val="26"/>
          <w:szCs w:val="26"/>
        </w:rPr>
      </w:pPr>
      <w:r w:rsidRPr="00BB7AD0">
        <w:rPr>
          <w:rFonts w:ascii="Times New Roman" w:hAnsi="Times New Roman" w:cs="Times New Roman"/>
          <w:sz w:val="26"/>
          <w:szCs w:val="26"/>
        </w:rPr>
        <w:t xml:space="preserve">диагностирование хода учебного процесса, выявление его динамики, сопоставление реально достигнутых на отдельных этапах результатов с </w:t>
      </w:r>
      <w:proofErr w:type="gramStart"/>
      <w:r w:rsidRPr="00BB7AD0">
        <w:rPr>
          <w:rFonts w:ascii="Times New Roman" w:hAnsi="Times New Roman" w:cs="Times New Roman"/>
          <w:sz w:val="26"/>
          <w:szCs w:val="26"/>
        </w:rPr>
        <w:t>планируемыми</w:t>
      </w:r>
      <w:proofErr w:type="gramEnd"/>
      <w:r w:rsidRPr="00BB7AD0">
        <w:rPr>
          <w:rFonts w:ascii="Times New Roman" w:hAnsi="Times New Roman" w:cs="Times New Roman"/>
          <w:sz w:val="26"/>
          <w:szCs w:val="26"/>
        </w:rPr>
        <w:t xml:space="preserve">;  </w:t>
      </w:r>
    </w:p>
    <w:p w:rsidR="00454522" w:rsidRPr="00BB7AD0" w:rsidRDefault="00454522" w:rsidP="00BB7AD0">
      <w:pPr>
        <w:pStyle w:val="a3"/>
        <w:numPr>
          <w:ilvl w:val="0"/>
          <w:numId w:val="27"/>
        </w:numPr>
        <w:rPr>
          <w:rFonts w:ascii="Times New Roman" w:hAnsi="Times New Roman" w:cs="Times New Roman"/>
          <w:sz w:val="26"/>
          <w:szCs w:val="26"/>
        </w:rPr>
      </w:pPr>
      <w:r w:rsidRPr="00BB7AD0">
        <w:rPr>
          <w:rFonts w:ascii="Times New Roman" w:hAnsi="Times New Roman" w:cs="Times New Roman"/>
          <w:sz w:val="26"/>
          <w:szCs w:val="26"/>
        </w:rPr>
        <w:t>стимулирование учебного труда учащихся, обеспечение положительной мотивации учения;</w:t>
      </w:r>
    </w:p>
    <w:p w:rsidR="00B048A4" w:rsidRPr="00BB7AD0" w:rsidRDefault="00454522" w:rsidP="00BB7AD0">
      <w:pPr>
        <w:pStyle w:val="a3"/>
        <w:numPr>
          <w:ilvl w:val="0"/>
          <w:numId w:val="27"/>
        </w:numPr>
        <w:rPr>
          <w:rFonts w:ascii="Times New Roman" w:hAnsi="Times New Roman" w:cs="Times New Roman"/>
          <w:sz w:val="26"/>
          <w:szCs w:val="26"/>
        </w:rPr>
      </w:pPr>
      <w:r w:rsidRPr="00BB7AD0">
        <w:rPr>
          <w:rFonts w:ascii="Times New Roman" w:hAnsi="Times New Roman" w:cs="Times New Roman"/>
          <w:sz w:val="26"/>
          <w:szCs w:val="26"/>
        </w:rPr>
        <w:t>осуществление учителем коррекции знаний и практических умений и навыков учащихся</w:t>
      </w:r>
    </w:p>
    <w:p w:rsidR="00454522" w:rsidRPr="00BB7AD0" w:rsidRDefault="00454522" w:rsidP="00BB7AD0">
      <w:pPr>
        <w:pStyle w:val="a3"/>
        <w:numPr>
          <w:ilvl w:val="0"/>
          <w:numId w:val="27"/>
        </w:numPr>
        <w:rPr>
          <w:rFonts w:ascii="Times New Roman" w:hAnsi="Times New Roman" w:cs="Times New Roman"/>
          <w:sz w:val="26"/>
          <w:szCs w:val="26"/>
        </w:rPr>
      </w:pPr>
      <w:r w:rsidRPr="00BB7AD0">
        <w:rPr>
          <w:rFonts w:ascii="Times New Roman" w:hAnsi="Times New Roman" w:cs="Times New Roman"/>
          <w:sz w:val="26"/>
          <w:szCs w:val="26"/>
        </w:rPr>
        <w:t>установление обратной связи между учеником и учителем;</w:t>
      </w:r>
    </w:p>
    <w:p w:rsidR="00454522" w:rsidRPr="00BB7AD0" w:rsidRDefault="00454522" w:rsidP="00BB7AD0">
      <w:pPr>
        <w:pStyle w:val="a3"/>
        <w:numPr>
          <w:ilvl w:val="0"/>
          <w:numId w:val="27"/>
        </w:numPr>
        <w:rPr>
          <w:rFonts w:ascii="Times New Roman" w:hAnsi="Times New Roman" w:cs="Times New Roman"/>
          <w:sz w:val="26"/>
          <w:szCs w:val="26"/>
        </w:rPr>
      </w:pPr>
      <w:r w:rsidRPr="00BB7AD0">
        <w:rPr>
          <w:rFonts w:ascii="Times New Roman" w:hAnsi="Times New Roman" w:cs="Times New Roman"/>
          <w:sz w:val="26"/>
          <w:szCs w:val="26"/>
        </w:rPr>
        <w:t xml:space="preserve">обеспечение объективности выставленных отметок за учебную четверть (2-9 классы), полугодие (10-11 классы); </w:t>
      </w:r>
    </w:p>
    <w:p w:rsidR="00454522" w:rsidRPr="00BB7AD0" w:rsidRDefault="00454522" w:rsidP="00BB7AD0">
      <w:pPr>
        <w:pStyle w:val="a3"/>
        <w:numPr>
          <w:ilvl w:val="0"/>
          <w:numId w:val="27"/>
        </w:numPr>
        <w:rPr>
          <w:rFonts w:ascii="Times New Roman" w:hAnsi="Times New Roman" w:cs="Times New Roman"/>
          <w:sz w:val="26"/>
          <w:szCs w:val="26"/>
        </w:rPr>
      </w:pPr>
      <w:r w:rsidRPr="00BB7AD0">
        <w:rPr>
          <w:rFonts w:ascii="Times New Roman" w:hAnsi="Times New Roman" w:cs="Times New Roman"/>
          <w:sz w:val="26"/>
          <w:szCs w:val="26"/>
        </w:rPr>
        <w:t xml:space="preserve">реализация прав родителей (законных представителей) на ознакомление с отметками успеваемости детей (в том числе через электронный журнал). </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lastRenderedPageBreak/>
        <w:t xml:space="preserve">2.6. Текущий контроль проводится учителем во всех классах по всем предметам в соответствии с рабочей программой учебного предмета, курса, дисциплины, образовательного модуля. </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2.7. Текущий контроль может осуществляться администрацией ОУ согласно плану </w:t>
      </w:r>
      <w:proofErr w:type="spellStart"/>
      <w:r w:rsidRPr="00BB7AD0">
        <w:rPr>
          <w:rFonts w:ascii="Times New Roman" w:hAnsi="Times New Roman" w:cs="Times New Roman"/>
          <w:sz w:val="26"/>
          <w:szCs w:val="26"/>
        </w:rPr>
        <w:t>внутришкольного</w:t>
      </w:r>
      <w:proofErr w:type="spellEnd"/>
      <w:r w:rsidRPr="00BB7AD0">
        <w:rPr>
          <w:rFonts w:ascii="Times New Roman" w:hAnsi="Times New Roman" w:cs="Times New Roman"/>
          <w:sz w:val="26"/>
          <w:szCs w:val="26"/>
        </w:rPr>
        <w:t xml:space="preserve"> контроля. Формами текущего контроля успеваемости со стороны администрации, являются тестирование и проведение административных контрольных работ. В зависимости от стоящих задач текущий контроль успеваемости может осуществляться и в иных формах, не противоречащих действующему законодательству. </w:t>
      </w:r>
    </w:p>
    <w:p w:rsidR="00454522" w:rsidRPr="00BB7AD0" w:rsidRDefault="00454522" w:rsidP="00B048A4">
      <w:pPr>
        <w:jc w:val="center"/>
        <w:rPr>
          <w:rFonts w:ascii="Times New Roman" w:hAnsi="Times New Roman" w:cs="Times New Roman"/>
          <w:b/>
          <w:sz w:val="26"/>
          <w:szCs w:val="26"/>
        </w:rPr>
      </w:pPr>
      <w:r w:rsidRPr="00BB7AD0">
        <w:rPr>
          <w:rFonts w:ascii="Times New Roman" w:hAnsi="Times New Roman" w:cs="Times New Roman"/>
          <w:b/>
          <w:sz w:val="26"/>
          <w:szCs w:val="26"/>
        </w:rPr>
        <w:t>3. Формы, периодичность и порядок текущего контроля.</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3.1. Виды текущего контроля: письменный, устный, комбинированный. </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3.2. Текущий контроль проводится в следующих формах:</w:t>
      </w:r>
    </w:p>
    <w:p w:rsidR="00454522" w:rsidRPr="00BB7AD0" w:rsidRDefault="00454522" w:rsidP="00BB7AD0">
      <w:pPr>
        <w:pStyle w:val="a3"/>
        <w:numPr>
          <w:ilvl w:val="0"/>
          <w:numId w:val="26"/>
        </w:numPr>
        <w:rPr>
          <w:rFonts w:ascii="Times New Roman" w:hAnsi="Times New Roman" w:cs="Times New Roman"/>
          <w:sz w:val="26"/>
          <w:szCs w:val="26"/>
        </w:rPr>
      </w:pPr>
      <w:r w:rsidRPr="00BB7AD0">
        <w:rPr>
          <w:rFonts w:ascii="Times New Roman" w:hAnsi="Times New Roman" w:cs="Times New Roman"/>
          <w:sz w:val="26"/>
          <w:szCs w:val="26"/>
        </w:rPr>
        <w:t xml:space="preserve">Письменный вид – предполагает письменный ответ учащегося на один или систему вопросов (заданий). </w:t>
      </w:r>
      <w:proofErr w:type="gramStart"/>
      <w:r w:rsidRPr="00BB7AD0">
        <w:rPr>
          <w:rFonts w:ascii="Times New Roman" w:hAnsi="Times New Roman" w:cs="Times New Roman"/>
          <w:sz w:val="26"/>
          <w:szCs w:val="26"/>
        </w:rPr>
        <w:t xml:space="preserve">К письменным ответам относятся: домашние, проверочные, лабораторные, практические, контрольные, творческие работы; письменные отчѐты о наблюдениях; письменные ответы на вопросы теста; сочинения, изложения, диктанты, рефераты, проекты, комплексные работы. </w:t>
      </w:r>
      <w:proofErr w:type="gramEnd"/>
    </w:p>
    <w:p w:rsidR="00454522" w:rsidRPr="00BB7AD0" w:rsidRDefault="00454522" w:rsidP="00BB7AD0">
      <w:pPr>
        <w:pStyle w:val="a3"/>
        <w:numPr>
          <w:ilvl w:val="0"/>
          <w:numId w:val="26"/>
        </w:numPr>
        <w:rPr>
          <w:rFonts w:ascii="Times New Roman" w:hAnsi="Times New Roman" w:cs="Times New Roman"/>
          <w:sz w:val="26"/>
          <w:szCs w:val="26"/>
        </w:rPr>
      </w:pPr>
      <w:r w:rsidRPr="00BB7AD0">
        <w:rPr>
          <w:rFonts w:ascii="Times New Roman" w:hAnsi="Times New Roman" w:cs="Times New Roman"/>
          <w:sz w:val="26"/>
          <w:szCs w:val="26"/>
        </w:rPr>
        <w:t xml:space="preserve">Устный вид – предполагает устный ответ учащегося на один или систему вопросов в форме рассказа, беседы, собеседования. </w:t>
      </w:r>
    </w:p>
    <w:p w:rsidR="00454522" w:rsidRPr="00BB7AD0" w:rsidRDefault="00454522" w:rsidP="00BB7AD0">
      <w:pPr>
        <w:pStyle w:val="a3"/>
        <w:numPr>
          <w:ilvl w:val="0"/>
          <w:numId w:val="26"/>
        </w:numPr>
        <w:rPr>
          <w:rFonts w:ascii="Times New Roman" w:hAnsi="Times New Roman" w:cs="Times New Roman"/>
          <w:sz w:val="26"/>
          <w:szCs w:val="26"/>
        </w:rPr>
      </w:pPr>
      <w:r w:rsidRPr="00BB7AD0">
        <w:rPr>
          <w:rFonts w:ascii="Times New Roman" w:hAnsi="Times New Roman" w:cs="Times New Roman"/>
          <w:sz w:val="26"/>
          <w:szCs w:val="26"/>
        </w:rPr>
        <w:sym w:font="Symbol" w:char="F0B7"/>
      </w:r>
      <w:r w:rsidRPr="00BB7AD0">
        <w:rPr>
          <w:rFonts w:ascii="Times New Roman" w:hAnsi="Times New Roman" w:cs="Times New Roman"/>
          <w:sz w:val="26"/>
          <w:szCs w:val="26"/>
        </w:rPr>
        <w:t xml:space="preserve">Комбинированный вид – предполагает сочетание письменного и устного видов. Возможны и другие формы текущего контроля знаний, которые определяются педагогами и не противоречат действующему законодательству. </w:t>
      </w:r>
    </w:p>
    <w:p w:rsidR="00454522" w:rsidRPr="00BB7AD0" w:rsidRDefault="00454522" w:rsidP="00BB7AD0">
      <w:pPr>
        <w:pStyle w:val="a3"/>
        <w:numPr>
          <w:ilvl w:val="0"/>
          <w:numId w:val="26"/>
        </w:numPr>
        <w:rPr>
          <w:rFonts w:ascii="Times New Roman" w:hAnsi="Times New Roman" w:cs="Times New Roman"/>
          <w:sz w:val="26"/>
          <w:szCs w:val="26"/>
        </w:rPr>
      </w:pPr>
      <w:r w:rsidRPr="00BB7AD0">
        <w:rPr>
          <w:rFonts w:ascii="Times New Roman" w:hAnsi="Times New Roman" w:cs="Times New Roman"/>
          <w:sz w:val="26"/>
          <w:szCs w:val="26"/>
        </w:rPr>
        <w:t>Мета</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 xml:space="preserve">предметные результаты при реализации учащимися образовательной программы ФГОС ООО оцениваются на основе материалов комплексной контрольной работы, защиты проекта, презентации </w:t>
      </w:r>
      <w:proofErr w:type="spellStart"/>
      <w:r w:rsidRPr="00BB7AD0">
        <w:rPr>
          <w:rFonts w:ascii="Times New Roman" w:hAnsi="Times New Roman" w:cs="Times New Roman"/>
          <w:sz w:val="26"/>
          <w:szCs w:val="26"/>
        </w:rPr>
        <w:t>портфолио</w:t>
      </w:r>
      <w:proofErr w:type="spellEnd"/>
      <w:r w:rsidRPr="00BB7AD0">
        <w:rPr>
          <w:rFonts w:ascii="Times New Roman" w:hAnsi="Times New Roman" w:cs="Times New Roman"/>
          <w:sz w:val="26"/>
          <w:szCs w:val="26"/>
        </w:rPr>
        <w:t>.</w:t>
      </w:r>
    </w:p>
    <w:p w:rsidR="00454522" w:rsidRPr="00BB7AD0" w:rsidRDefault="00454522" w:rsidP="00BB7AD0">
      <w:pPr>
        <w:pStyle w:val="a3"/>
        <w:numPr>
          <w:ilvl w:val="0"/>
          <w:numId w:val="26"/>
        </w:numPr>
        <w:rPr>
          <w:rFonts w:ascii="Times New Roman" w:hAnsi="Times New Roman" w:cs="Times New Roman"/>
          <w:sz w:val="26"/>
          <w:szCs w:val="26"/>
        </w:rPr>
      </w:pPr>
      <w:r w:rsidRPr="00BB7AD0">
        <w:rPr>
          <w:rFonts w:ascii="Times New Roman" w:hAnsi="Times New Roman" w:cs="Times New Roman"/>
          <w:sz w:val="26"/>
          <w:szCs w:val="26"/>
        </w:rPr>
        <w:t xml:space="preserve">Отметка выставляется в уровнях: </w:t>
      </w:r>
      <w:proofErr w:type="gramStart"/>
      <w:r w:rsidRPr="00BB7AD0">
        <w:rPr>
          <w:rFonts w:ascii="Times New Roman" w:hAnsi="Times New Roman" w:cs="Times New Roman"/>
          <w:sz w:val="26"/>
          <w:szCs w:val="26"/>
        </w:rPr>
        <w:t>низкий</w:t>
      </w:r>
      <w:proofErr w:type="gramEnd"/>
      <w:r w:rsidRPr="00BB7AD0">
        <w:rPr>
          <w:rFonts w:ascii="Times New Roman" w:hAnsi="Times New Roman" w:cs="Times New Roman"/>
          <w:sz w:val="26"/>
          <w:szCs w:val="26"/>
        </w:rPr>
        <w:t>, средний, выше среднего, высокий. Отметка фиксируется на странице «Мета</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предметные результаты» классного журнала.</w:t>
      </w:r>
    </w:p>
    <w:p w:rsidR="00F15DA3" w:rsidRPr="00BB7AD0" w:rsidRDefault="00454522" w:rsidP="00F15DA3">
      <w:pPr>
        <w:pStyle w:val="a3"/>
        <w:rPr>
          <w:rFonts w:ascii="Times New Roman" w:hAnsi="Times New Roman" w:cs="Times New Roman"/>
          <w:sz w:val="26"/>
          <w:szCs w:val="26"/>
        </w:rPr>
      </w:pPr>
      <w:r w:rsidRPr="00BB7AD0">
        <w:rPr>
          <w:rFonts w:ascii="Times New Roman" w:hAnsi="Times New Roman" w:cs="Times New Roman"/>
          <w:sz w:val="26"/>
          <w:szCs w:val="26"/>
        </w:rPr>
        <w:t xml:space="preserve">3.3. Периодичность и порядок текущего контроля подчиняется следующим требованиям:  </w:t>
      </w:r>
    </w:p>
    <w:p w:rsidR="00454522" w:rsidRPr="00BB7AD0" w:rsidRDefault="00454522" w:rsidP="00BB7AD0">
      <w:pPr>
        <w:pStyle w:val="a3"/>
        <w:numPr>
          <w:ilvl w:val="0"/>
          <w:numId w:val="25"/>
        </w:numPr>
        <w:rPr>
          <w:rFonts w:ascii="Times New Roman" w:hAnsi="Times New Roman" w:cs="Times New Roman"/>
          <w:sz w:val="26"/>
          <w:szCs w:val="26"/>
        </w:rPr>
      </w:pPr>
      <w:r w:rsidRPr="00BB7AD0">
        <w:rPr>
          <w:rFonts w:ascii="Times New Roman" w:hAnsi="Times New Roman" w:cs="Times New Roman"/>
          <w:sz w:val="26"/>
          <w:szCs w:val="26"/>
        </w:rPr>
        <w:t>Результаты текущего контроля успеваемости оцениваются по пятибалльной системе и</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 xml:space="preserve">выставляются за урок учащимся, получившим отметки, за четверть – каждому учащемуся 5-9 классов, за полугодие – каждому учащемуся 10-11 классов.  </w:t>
      </w:r>
    </w:p>
    <w:p w:rsidR="00454522" w:rsidRPr="00BB7AD0" w:rsidRDefault="00454522" w:rsidP="00BB7AD0">
      <w:pPr>
        <w:pStyle w:val="a3"/>
        <w:numPr>
          <w:ilvl w:val="0"/>
          <w:numId w:val="25"/>
        </w:numPr>
        <w:rPr>
          <w:rFonts w:ascii="Times New Roman" w:hAnsi="Times New Roman" w:cs="Times New Roman"/>
          <w:sz w:val="26"/>
          <w:szCs w:val="26"/>
        </w:rPr>
      </w:pPr>
      <w:r w:rsidRPr="00BB7AD0">
        <w:rPr>
          <w:rFonts w:ascii="Times New Roman" w:hAnsi="Times New Roman" w:cs="Times New Roman"/>
          <w:sz w:val="26"/>
          <w:szCs w:val="26"/>
        </w:rPr>
        <w:t xml:space="preserve">В течение дня проводится не более 2 контрольных работ по различным предметам, как правило, на 2-4 уроках.  </w:t>
      </w:r>
    </w:p>
    <w:p w:rsidR="00454522" w:rsidRPr="00BB7AD0" w:rsidRDefault="00454522" w:rsidP="00BB7AD0">
      <w:pPr>
        <w:pStyle w:val="a3"/>
        <w:numPr>
          <w:ilvl w:val="0"/>
          <w:numId w:val="25"/>
        </w:numPr>
        <w:rPr>
          <w:rFonts w:ascii="Times New Roman" w:hAnsi="Times New Roman" w:cs="Times New Roman"/>
          <w:sz w:val="26"/>
          <w:szCs w:val="26"/>
        </w:rPr>
      </w:pPr>
      <w:r w:rsidRPr="00BB7AD0">
        <w:rPr>
          <w:rFonts w:ascii="Times New Roman" w:hAnsi="Times New Roman" w:cs="Times New Roman"/>
          <w:sz w:val="26"/>
          <w:szCs w:val="26"/>
        </w:rPr>
        <w:lastRenderedPageBreak/>
        <w:t xml:space="preserve">Текущий контроль (по итогам изучения темы, итогам учебного периода) составляется учителем-предметником, что находит отражение в рабочей программе. </w:t>
      </w:r>
    </w:p>
    <w:p w:rsidR="00454522" w:rsidRPr="00BB7AD0" w:rsidRDefault="00454522" w:rsidP="00BB7AD0">
      <w:pPr>
        <w:pStyle w:val="a3"/>
        <w:numPr>
          <w:ilvl w:val="0"/>
          <w:numId w:val="25"/>
        </w:numPr>
        <w:rPr>
          <w:rFonts w:ascii="Times New Roman" w:hAnsi="Times New Roman" w:cs="Times New Roman"/>
          <w:sz w:val="26"/>
          <w:szCs w:val="26"/>
        </w:rPr>
      </w:pPr>
      <w:r w:rsidRPr="00BB7AD0">
        <w:rPr>
          <w:rFonts w:ascii="Times New Roman" w:hAnsi="Times New Roman" w:cs="Times New Roman"/>
          <w:sz w:val="26"/>
          <w:szCs w:val="26"/>
        </w:rPr>
        <w:t xml:space="preserve">Форма выбирается учителем. На каждом уроке – </w:t>
      </w:r>
      <w:proofErr w:type="spellStart"/>
      <w:r w:rsidRPr="00BB7AD0">
        <w:rPr>
          <w:rFonts w:ascii="Times New Roman" w:hAnsi="Times New Roman" w:cs="Times New Roman"/>
          <w:sz w:val="26"/>
          <w:szCs w:val="26"/>
        </w:rPr>
        <w:t>ежеурочный</w:t>
      </w:r>
      <w:proofErr w:type="spellEnd"/>
      <w:r w:rsidRPr="00BB7AD0">
        <w:rPr>
          <w:rFonts w:ascii="Times New Roman" w:hAnsi="Times New Roman" w:cs="Times New Roman"/>
          <w:sz w:val="26"/>
          <w:szCs w:val="26"/>
        </w:rPr>
        <w:t xml:space="preserve"> контроль.</w:t>
      </w:r>
    </w:p>
    <w:p w:rsidR="00454522" w:rsidRPr="00BB7AD0" w:rsidRDefault="00454522" w:rsidP="00BB7AD0">
      <w:pPr>
        <w:pStyle w:val="a3"/>
        <w:numPr>
          <w:ilvl w:val="0"/>
          <w:numId w:val="25"/>
        </w:numPr>
        <w:rPr>
          <w:rFonts w:ascii="Times New Roman" w:hAnsi="Times New Roman" w:cs="Times New Roman"/>
          <w:sz w:val="26"/>
          <w:szCs w:val="26"/>
        </w:rPr>
      </w:pPr>
      <w:r w:rsidRPr="00BB7AD0">
        <w:rPr>
          <w:rFonts w:ascii="Times New Roman" w:hAnsi="Times New Roman" w:cs="Times New Roman"/>
          <w:sz w:val="26"/>
          <w:szCs w:val="26"/>
        </w:rPr>
        <w:t xml:space="preserve">Интегрированная (комплексная) контрольная работа проводится в конце учебного года и проверяет уровень </w:t>
      </w:r>
      <w:proofErr w:type="spellStart"/>
      <w:r w:rsidRPr="00BB7AD0">
        <w:rPr>
          <w:rFonts w:ascii="Times New Roman" w:hAnsi="Times New Roman" w:cs="Times New Roman"/>
          <w:sz w:val="26"/>
          <w:szCs w:val="26"/>
        </w:rPr>
        <w:t>сформированности</w:t>
      </w:r>
      <w:proofErr w:type="spellEnd"/>
      <w:r w:rsidRPr="00BB7AD0">
        <w:rPr>
          <w:rFonts w:ascii="Times New Roman" w:hAnsi="Times New Roman" w:cs="Times New Roman"/>
          <w:sz w:val="26"/>
          <w:szCs w:val="26"/>
        </w:rPr>
        <w:t xml:space="preserve"> у учащегося универсальных учебных действий. Уровень выполнения интегрированной контрольной работы фиксируется учителем в классном журнале на отдельной странице и не учитывается при выставлении оценки за год. Уровень </w:t>
      </w:r>
      <w:proofErr w:type="spellStart"/>
      <w:r w:rsidRPr="00BB7AD0">
        <w:rPr>
          <w:rFonts w:ascii="Times New Roman" w:hAnsi="Times New Roman" w:cs="Times New Roman"/>
          <w:sz w:val="26"/>
          <w:szCs w:val="26"/>
        </w:rPr>
        <w:t>сформированности</w:t>
      </w:r>
      <w:proofErr w:type="spellEnd"/>
      <w:r w:rsidRPr="00BB7AD0">
        <w:rPr>
          <w:rFonts w:ascii="Times New Roman" w:hAnsi="Times New Roman" w:cs="Times New Roman"/>
          <w:sz w:val="26"/>
          <w:szCs w:val="26"/>
        </w:rPr>
        <w:t xml:space="preserve"> универсальных учебных действий у учащегося 9 класса отражается в сводной характеристике (таблице) и хранится в личном деле учащегося.</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3.4. Текущий контроль успеваемости может проводиться по инициативе администрации ОУ, что не отменяет текущего контроля успеваемости, осуществляемого учителем в рамках реализации рабочей программы. Текущий контроль со стороны администрации осуществляется в виде административных контрольных работ, которые могут проводиться в формах, предусмотренных рабочей программой по предмету и отражающих их специфику: тестирование, комплексная контрольная работа, диктант и т.п. Контрольные работы проводятся по расписанию, утвержденному приказом директора ОУ, не </w:t>
      </w:r>
      <w:proofErr w:type="gramStart"/>
      <w:r w:rsidRPr="00BB7AD0">
        <w:rPr>
          <w:rFonts w:ascii="Times New Roman" w:hAnsi="Times New Roman" w:cs="Times New Roman"/>
          <w:sz w:val="26"/>
          <w:szCs w:val="26"/>
        </w:rPr>
        <w:t>позднее</w:t>
      </w:r>
      <w:proofErr w:type="gramEnd"/>
      <w:r w:rsidRPr="00BB7AD0">
        <w:rPr>
          <w:rFonts w:ascii="Times New Roman" w:hAnsi="Times New Roman" w:cs="Times New Roman"/>
          <w:sz w:val="26"/>
          <w:szCs w:val="26"/>
        </w:rPr>
        <w:t xml:space="preserve"> чем за неделю до их начала. Контрольная работа проводится комиссией, в состав которой входит проверяющий учитель и ассистент. Проверка письменных работ осуществляется членами комиссии. Отметки за выполненную контрольную работу выставляются в соответствии с рекомендациями об оценивании знаний по каждому учебному предмету, отражающими требования образовательного стандарта. Письменный </w:t>
      </w:r>
      <w:proofErr w:type="gramStart"/>
      <w:r w:rsidRPr="00BB7AD0">
        <w:rPr>
          <w:rFonts w:ascii="Times New Roman" w:hAnsi="Times New Roman" w:cs="Times New Roman"/>
          <w:sz w:val="26"/>
          <w:szCs w:val="26"/>
        </w:rPr>
        <w:t>отчет</w:t>
      </w:r>
      <w:proofErr w:type="gramEnd"/>
      <w:r w:rsidRPr="00BB7AD0">
        <w:rPr>
          <w:rFonts w:ascii="Times New Roman" w:hAnsi="Times New Roman" w:cs="Times New Roman"/>
          <w:sz w:val="26"/>
          <w:szCs w:val="26"/>
        </w:rPr>
        <w:t xml:space="preserve"> о результатах контрольных работ проверяющий ведущий учитель сдает заместителю директора в течение трех рабочих дней после завершения контроля. </w:t>
      </w:r>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3.5. Четвертная отметка выставляется при наличии не менее 3 текущих отметок, полугодовая – не менее 6 текущих отметок. </w:t>
      </w:r>
      <w:proofErr w:type="gramStart"/>
      <w:r w:rsidRPr="00BB7AD0">
        <w:rPr>
          <w:rFonts w:ascii="Times New Roman" w:hAnsi="Times New Roman" w:cs="Times New Roman"/>
          <w:sz w:val="26"/>
          <w:szCs w:val="26"/>
        </w:rPr>
        <w:t>Четвертные и полугодовые отметки не выставляются при условии пропуска 2/3 учебного времени по болезни или по уважительной и неуважительной причинам.</w:t>
      </w:r>
      <w:proofErr w:type="gramEnd"/>
      <w:r w:rsidRPr="00BB7AD0">
        <w:rPr>
          <w:rFonts w:ascii="Times New Roman" w:hAnsi="Times New Roman" w:cs="Times New Roman"/>
          <w:sz w:val="26"/>
          <w:szCs w:val="26"/>
        </w:rPr>
        <w:t xml:space="preserve"> Четвертная и полугодовая отметка выводится как среднее арифметическое текущих отметок, согласно правилам математического округления в пользу учащегося, но с учетом результатов контрольных работ. Отметки по предметам, дисциплинам за учебный период выставляются за 2 дня до его окончания. Учащиеся 5-11 классов, изучающие предмет </w:t>
      </w:r>
      <w:proofErr w:type="gramStart"/>
      <w:r w:rsidRPr="00BB7AD0">
        <w:rPr>
          <w:rFonts w:ascii="Times New Roman" w:hAnsi="Times New Roman" w:cs="Times New Roman"/>
          <w:sz w:val="26"/>
          <w:szCs w:val="26"/>
        </w:rPr>
        <w:t>согласно</w:t>
      </w:r>
      <w:proofErr w:type="gramEnd"/>
      <w:r w:rsidRPr="00BB7AD0">
        <w:rPr>
          <w:rFonts w:ascii="Times New Roman" w:hAnsi="Times New Roman" w:cs="Times New Roman"/>
          <w:sz w:val="26"/>
          <w:szCs w:val="26"/>
        </w:rPr>
        <w:t xml:space="preserve"> учебного плана в количестве 1 часа в неделю могут быть оценены по четвертям (5-9 классы), 1 раз в полугодие (10-11 классы). Учащиеся 5-11 классов, освобожденные по состоянию здоровья от занятий физической культурой согласно заключению врача подвергаются текущему контролю в части проверки теоретических знаний по предмету в форме собеседования, тестирования, защиты реферата и др. (по согласованию с учителем) с обязательным выставлением </w:t>
      </w:r>
      <w:r w:rsidRPr="00BB7AD0">
        <w:rPr>
          <w:rFonts w:ascii="Times New Roman" w:hAnsi="Times New Roman" w:cs="Times New Roman"/>
          <w:sz w:val="26"/>
          <w:szCs w:val="26"/>
        </w:rPr>
        <w:lastRenderedPageBreak/>
        <w:t xml:space="preserve">отметки в классный журнал. Отметки выставляются в классные журналы и дневники учащихся, электронный журнал и доводятся классными руководителями до сведения родителей (законных представителей). С целью информирования учащихся и предоставления им возможности для улучшения отметки в четвертях в 5-9 классах и полугодиях в 10-11 классах предусматривается предварительное ознакомление с четвертной отметкой по каждому предмету учебного плана за две недели до окончания четверти. </w:t>
      </w:r>
      <w:proofErr w:type="gramStart"/>
      <w:r w:rsidRPr="00BB7AD0">
        <w:rPr>
          <w:rFonts w:ascii="Times New Roman" w:hAnsi="Times New Roman" w:cs="Times New Roman"/>
          <w:sz w:val="26"/>
          <w:szCs w:val="26"/>
        </w:rPr>
        <w:t xml:space="preserve">В том случае, если при подведении итогов предварительной успеваемости за некоторый учебный период (четверть, полугодие) учащийся оценивается на «2» по предметам учебной программы или «-» (не аттестуется) за пропуски уроков по любой причине, об этом необходимо классному руководителю уведомить его родителей (законных представителей) не позднее, чем за 10 дней до окончания учебного периода. </w:t>
      </w:r>
      <w:proofErr w:type="gramEnd"/>
    </w:p>
    <w:p w:rsidR="00454522"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3.6. В случае несогласия учащегося и (или) родителей (законных представителей) с выставленной четвертной (полугодовой) отметкой по предмету, она может быть пересмотрена. Для пересмотра четвертной (полугодовой) отметки на основании письменного заявления совершеннолетнего учащегося или родителей (законных представителей) несовершеннолетнего учащегося приказом директора ОУ создается комиссия из трех человек. </w:t>
      </w:r>
      <w:proofErr w:type="gramStart"/>
      <w:r w:rsidRPr="00BB7AD0">
        <w:rPr>
          <w:rFonts w:ascii="Times New Roman" w:hAnsi="Times New Roman" w:cs="Times New Roman"/>
          <w:sz w:val="26"/>
          <w:szCs w:val="26"/>
        </w:rPr>
        <w:t>Комиссия проверяет правильность выставления отметки в соответствии с п. 3.5. данного Положения, изучает обоснования учителя, совершеннолетнего учащегося или родителей (законных представителей) несовершеннолетнего учащегося по поводу выставленной отметки и принимает соответствующее решение (оставить отметку без изменений, изменить отметку с «..» на «..»). В случае несогласия учащегося и (или) родителей (законных представителей) с обоснованием комиссии по выставленной отметке по предмету совершеннолетний учащийся или родитель</w:t>
      </w:r>
      <w:proofErr w:type="gramEnd"/>
      <w:r w:rsidRPr="00BB7AD0">
        <w:rPr>
          <w:rFonts w:ascii="Times New Roman" w:hAnsi="Times New Roman" w:cs="Times New Roman"/>
          <w:sz w:val="26"/>
          <w:szCs w:val="26"/>
        </w:rPr>
        <w:t xml:space="preserve"> (законный представитель) несовершеннолетнего учащегося имеет право обжаловать отметку в письменной форме. На основании заявления родителей (законных представителей) в течение 3 рабочих дней по приказу директора ОУ создаѐтся предметная комиссия в составе </w:t>
      </w:r>
      <w:proofErr w:type="gramStart"/>
      <w:r w:rsidRPr="00BB7AD0">
        <w:rPr>
          <w:rFonts w:ascii="Times New Roman" w:hAnsi="Times New Roman" w:cs="Times New Roman"/>
          <w:sz w:val="26"/>
          <w:szCs w:val="26"/>
        </w:rPr>
        <w:t>тр</w:t>
      </w:r>
      <w:proofErr w:type="gramEnd"/>
      <w:r w:rsidRPr="00BB7AD0">
        <w:rPr>
          <w:rFonts w:ascii="Times New Roman" w:hAnsi="Times New Roman" w:cs="Times New Roman"/>
          <w:sz w:val="26"/>
          <w:szCs w:val="26"/>
        </w:rPr>
        <w:t>ѐх человек, которая в форме собеседования (или проведения контрольной работы, или контрольного диктанта, или теста) в присутствии родителей (законных представителей) учащегося определяет соответствие выставленной отметки по предмету фактическому уровню его знаний. В течение 3 рабочих дней с момента подачи заявления директору родители (законные представители) учащихся информируются ОУ о дне, времени, форме проведения контроля знаний учащегося, сроках выставления отметки за работу. Контроль знаний учащегося должен быть проведен не позднее 7 дней с момента подачи заявления директору ОУ. Проведение консультаций и подготовительных занятий с учеником учителем-предметником не предусматривается. Решение о результатах комиссия принимает в день проведения контроля знаний. Решение оформляется протоколом и является окончательным. Протокол хранится в личном деле учащегося.</w:t>
      </w:r>
    </w:p>
    <w:p w:rsidR="009270E3" w:rsidRDefault="009270E3" w:rsidP="00BB7AD0">
      <w:pPr>
        <w:jc w:val="center"/>
        <w:rPr>
          <w:rFonts w:ascii="Times New Roman" w:hAnsi="Times New Roman" w:cs="Times New Roman"/>
          <w:b/>
          <w:sz w:val="26"/>
          <w:szCs w:val="26"/>
        </w:rPr>
      </w:pPr>
    </w:p>
    <w:p w:rsidR="00B048A4" w:rsidRPr="00BB7AD0" w:rsidRDefault="00454522" w:rsidP="00BB7AD0">
      <w:pPr>
        <w:jc w:val="center"/>
        <w:rPr>
          <w:rFonts w:ascii="Times New Roman" w:hAnsi="Times New Roman" w:cs="Times New Roman"/>
          <w:b/>
          <w:sz w:val="26"/>
          <w:szCs w:val="26"/>
        </w:rPr>
      </w:pPr>
      <w:r w:rsidRPr="00BB7AD0">
        <w:rPr>
          <w:rFonts w:ascii="Times New Roman" w:hAnsi="Times New Roman" w:cs="Times New Roman"/>
          <w:b/>
          <w:sz w:val="26"/>
          <w:szCs w:val="26"/>
        </w:rPr>
        <w:lastRenderedPageBreak/>
        <w:t>4. Критерии и нормы оценочной деятельности (5-11 классы).</w:t>
      </w:r>
    </w:p>
    <w:p w:rsidR="00B048A4"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4.1. В основу критериев оценки учебной деятельности учащихся положены объективность и единый подход. При 5-балльной оценке для всех установлены </w:t>
      </w:r>
      <w:proofErr w:type="spellStart"/>
      <w:r w:rsidRPr="00BB7AD0">
        <w:rPr>
          <w:rFonts w:ascii="Times New Roman" w:hAnsi="Times New Roman" w:cs="Times New Roman"/>
          <w:sz w:val="26"/>
          <w:szCs w:val="26"/>
        </w:rPr>
        <w:t>общедидактические</w:t>
      </w:r>
      <w:proofErr w:type="spellEnd"/>
      <w:r w:rsidRPr="00BB7AD0">
        <w:rPr>
          <w:rFonts w:ascii="Times New Roman" w:hAnsi="Times New Roman" w:cs="Times New Roman"/>
          <w:sz w:val="26"/>
          <w:szCs w:val="26"/>
        </w:rPr>
        <w:t xml:space="preserve"> критерии. 4.1.1. Отметка «5» ставится в случае: </w:t>
      </w:r>
    </w:p>
    <w:p w:rsidR="00B048A4" w:rsidRPr="00BB7AD0" w:rsidRDefault="00454522" w:rsidP="00BB7AD0">
      <w:pPr>
        <w:pStyle w:val="a3"/>
        <w:numPr>
          <w:ilvl w:val="0"/>
          <w:numId w:val="24"/>
        </w:numPr>
        <w:rPr>
          <w:rFonts w:ascii="Times New Roman" w:hAnsi="Times New Roman" w:cs="Times New Roman"/>
          <w:sz w:val="26"/>
          <w:szCs w:val="26"/>
        </w:rPr>
      </w:pPr>
      <w:r w:rsidRPr="00BB7AD0">
        <w:rPr>
          <w:rFonts w:ascii="Times New Roman" w:hAnsi="Times New Roman" w:cs="Times New Roman"/>
          <w:sz w:val="26"/>
          <w:szCs w:val="26"/>
        </w:rPr>
        <w:t>Знания, понимания, глубины усвоения учащимся всего объѐма программного материала</w:t>
      </w:r>
    </w:p>
    <w:p w:rsidR="00CE6B38" w:rsidRPr="00BB7AD0" w:rsidRDefault="00454522" w:rsidP="00BB7AD0">
      <w:pPr>
        <w:pStyle w:val="a3"/>
        <w:numPr>
          <w:ilvl w:val="0"/>
          <w:numId w:val="24"/>
        </w:numPr>
        <w:rPr>
          <w:rFonts w:ascii="Times New Roman" w:hAnsi="Times New Roman" w:cs="Times New Roman"/>
          <w:sz w:val="26"/>
          <w:szCs w:val="26"/>
        </w:rPr>
      </w:pPr>
      <w:r w:rsidRPr="00BB7AD0">
        <w:rPr>
          <w:rFonts w:ascii="Times New Roman" w:hAnsi="Times New Roman" w:cs="Times New Roman"/>
          <w:sz w:val="26"/>
          <w:szCs w:val="26"/>
        </w:rPr>
        <w:t xml:space="preserve">.  Умения выделять главные положения в изученном материале, на основании фактов </w:t>
      </w:r>
      <w:proofErr w:type="spellStart"/>
      <w:r w:rsidRPr="00BB7AD0">
        <w:rPr>
          <w:rFonts w:ascii="Times New Roman" w:hAnsi="Times New Roman" w:cs="Times New Roman"/>
          <w:sz w:val="26"/>
          <w:szCs w:val="26"/>
        </w:rPr>
        <w:t>ипримеров</w:t>
      </w:r>
      <w:proofErr w:type="spellEnd"/>
      <w:r w:rsidRPr="00BB7AD0">
        <w:rPr>
          <w:rFonts w:ascii="Times New Roman" w:hAnsi="Times New Roman" w:cs="Times New Roman"/>
          <w:sz w:val="26"/>
          <w:szCs w:val="26"/>
        </w:rPr>
        <w:t xml:space="preserve"> обобщать, делать выводы, устанавливать </w:t>
      </w:r>
      <w:proofErr w:type="spellStart"/>
      <w:r w:rsidRPr="00BB7AD0">
        <w:rPr>
          <w:rFonts w:ascii="Times New Roman" w:hAnsi="Times New Roman" w:cs="Times New Roman"/>
          <w:sz w:val="26"/>
          <w:szCs w:val="26"/>
        </w:rPr>
        <w:t>межпредметные</w:t>
      </w:r>
      <w:proofErr w:type="spellEnd"/>
      <w:r w:rsidRPr="00BB7AD0">
        <w:rPr>
          <w:rFonts w:ascii="Times New Roman" w:hAnsi="Times New Roman" w:cs="Times New Roman"/>
          <w:sz w:val="26"/>
          <w:szCs w:val="26"/>
        </w:rPr>
        <w:t xml:space="preserve"> и </w:t>
      </w:r>
      <w:proofErr w:type="spellStart"/>
      <w:r w:rsidRPr="00BB7AD0">
        <w:rPr>
          <w:rFonts w:ascii="Times New Roman" w:hAnsi="Times New Roman" w:cs="Times New Roman"/>
          <w:sz w:val="26"/>
          <w:szCs w:val="26"/>
        </w:rPr>
        <w:t>внутрипредметные</w:t>
      </w:r>
      <w:proofErr w:type="spellEnd"/>
      <w:r w:rsidRPr="00BB7AD0">
        <w:rPr>
          <w:rFonts w:ascii="Times New Roman" w:hAnsi="Times New Roman" w:cs="Times New Roman"/>
          <w:sz w:val="26"/>
          <w:szCs w:val="26"/>
        </w:rPr>
        <w:t xml:space="preserve"> связи, творчески применяет полученные знания в незнакомой ситуации.</w:t>
      </w:r>
    </w:p>
    <w:p w:rsidR="00CE6B38" w:rsidRPr="00BB7AD0" w:rsidRDefault="00454522" w:rsidP="00BB7AD0">
      <w:pPr>
        <w:pStyle w:val="a3"/>
        <w:numPr>
          <w:ilvl w:val="0"/>
          <w:numId w:val="24"/>
        </w:numPr>
        <w:rPr>
          <w:rFonts w:ascii="Times New Roman" w:hAnsi="Times New Roman" w:cs="Times New Roman"/>
          <w:sz w:val="26"/>
          <w:szCs w:val="26"/>
        </w:rPr>
      </w:pPr>
      <w:r w:rsidRPr="00BB7AD0">
        <w:rPr>
          <w:rFonts w:ascii="Times New Roman" w:hAnsi="Times New Roman" w:cs="Times New Roman"/>
          <w:sz w:val="26"/>
          <w:szCs w:val="26"/>
        </w:rPr>
        <w:t>Отсутствия ошибок и недочѐ</w:t>
      </w:r>
      <w:proofErr w:type="gramStart"/>
      <w:r w:rsidRPr="00BB7AD0">
        <w:rPr>
          <w:rFonts w:ascii="Times New Roman" w:hAnsi="Times New Roman" w:cs="Times New Roman"/>
          <w:sz w:val="26"/>
          <w:szCs w:val="26"/>
        </w:rPr>
        <w:t>тов</w:t>
      </w:r>
      <w:proofErr w:type="gramEnd"/>
      <w:r w:rsidRPr="00BB7AD0">
        <w:rPr>
          <w:rFonts w:ascii="Times New Roman" w:hAnsi="Times New Roman" w:cs="Times New Roman"/>
          <w:sz w:val="26"/>
          <w:szCs w:val="26"/>
        </w:rPr>
        <w:t xml:space="preserve">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CE6B38"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4.1.2. Отметка «4»:</w:t>
      </w:r>
    </w:p>
    <w:p w:rsidR="00CE6B38" w:rsidRPr="00BB7AD0" w:rsidRDefault="00454522" w:rsidP="00BB7AD0">
      <w:pPr>
        <w:pStyle w:val="a3"/>
        <w:numPr>
          <w:ilvl w:val="0"/>
          <w:numId w:val="23"/>
        </w:numPr>
        <w:rPr>
          <w:rFonts w:ascii="Times New Roman" w:hAnsi="Times New Roman" w:cs="Times New Roman"/>
          <w:sz w:val="26"/>
          <w:szCs w:val="26"/>
        </w:rPr>
      </w:pPr>
      <w:r w:rsidRPr="00BB7AD0">
        <w:rPr>
          <w:rFonts w:ascii="Times New Roman" w:hAnsi="Times New Roman" w:cs="Times New Roman"/>
          <w:sz w:val="26"/>
          <w:szCs w:val="26"/>
        </w:rPr>
        <w:t>Знания всего изученного программного материала.</w:t>
      </w:r>
    </w:p>
    <w:p w:rsidR="00CE6B38" w:rsidRPr="00BB7AD0" w:rsidRDefault="00454522" w:rsidP="00BB7AD0">
      <w:pPr>
        <w:pStyle w:val="a3"/>
        <w:numPr>
          <w:ilvl w:val="0"/>
          <w:numId w:val="23"/>
        </w:numPr>
        <w:rPr>
          <w:rFonts w:ascii="Times New Roman" w:hAnsi="Times New Roman" w:cs="Times New Roman"/>
          <w:sz w:val="26"/>
          <w:szCs w:val="26"/>
        </w:rPr>
      </w:pPr>
      <w:r w:rsidRPr="00BB7AD0">
        <w:rPr>
          <w:rFonts w:ascii="Times New Roman" w:hAnsi="Times New Roman" w:cs="Times New Roman"/>
          <w:sz w:val="26"/>
          <w:szCs w:val="26"/>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BB7AD0">
        <w:rPr>
          <w:rFonts w:ascii="Times New Roman" w:hAnsi="Times New Roman" w:cs="Times New Roman"/>
          <w:sz w:val="26"/>
          <w:szCs w:val="26"/>
        </w:rPr>
        <w:t>внутрипредметные</w:t>
      </w:r>
      <w:proofErr w:type="spellEnd"/>
      <w:r w:rsidRPr="00BB7AD0">
        <w:rPr>
          <w:rFonts w:ascii="Times New Roman" w:hAnsi="Times New Roman" w:cs="Times New Roman"/>
          <w:sz w:val="26"/>
          <w:szCs w:val="26"/>
        </w:rPr>
        <w:t xml:space="preserve"> связи, применять полученные знания на практике.</w:t>
      </w:r>
    </w:p>
    <w:p w:rsidR="00CE6B38" w:rsidRPr="00BB7AD0" w:rsidRDefault="00454522" w:rsidP="00BB7AD0">
      <w:pPr>
        <w:pStyle w:val="a3"/>
        <w:numPr>
          <w:ilvl w:val="0"/>
          <w:numId w:val="23"/>
        </w:numPr>
        <w:rPr>
          <w:rFonts w:ascii="Times New Roman" w:hAnsi="Times New Roman" w:cs="Times New Roman"/>
          <w:sz w:val="26"/>
          <w:szCs w:val="26"/>
        </w:rPr>
      </w:pPr>
      <w:r w:rsidRPr="00BB7AD0">
        <w:rPr>
          <w:rFonts w:ascii="Times New Roman" w:hAnsi="Times New Roman" w:cs="Times New Roman"/>
          <w:sz w:val="26"/>
          <w:szCs w:val="26"/>
        </w:rPr>
        <w:t>Незначительных (не грубых) ошибок и недочѐ</w:t>
      </w:r>
      <w:proofErr w:type="gramStart"/>
      <w:r w:rsidRPr="00BB7AD0">
        <w:rPr>
          <w:rFonts w:ascii="Times New Roman" w:hAnsi="Times New Roman" w:cs="Times New Roman"/>
          <w:sz w:val="26"/>
          <w:szCs w:val="26"/>
        </w:rPr>
        <w:t>тов</w:t>
      </w:r>
      <w:proofErr w:type="gramEnd"/>
      <w:r w:rsidRPr="00BB7AD0">
        <w:rPr>
          <w:rFonts w:ascii="Times New Roman" w:hAnsi="Times New Roman" w:cs="Times New Roman"/>
          <w:sz w:val="26"/>
          <w:szCs w:val="26"/>
        </w:rPr>
        <w:t xml:space="preserve"> при воспроизведении изученного материала, соблюдение основных правил культуры письменной и устной речи, правил оформления письменных работ.</w:t>
      </w:r>
    </w:p>
    <w:p w:rsidR="00CE6B38"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4.1.3. Отметка «3» (уровень представлений, сочетающихся с элементами научных понятий):</w:t>
      </w:r>
    </w:p>
    <w:p w:rsidR="00CE6B38" w:rsidRPr="00BB7AD0" w:rsidRDefault="00454522" w:rsidP="00BB7AD0">
      <w:pPr>
        <w:pStyle w:val="a3"/>
        <w:numPr>
          <w:ilvl w:val="0"/>
          <w:numId w:val="22"/>
        </w:numPr>
        <w:rPr>
          <w:rFonts w:ascii="Times New Roman" w:hAnsi="Times New Roman" w:cs="Times New Roman"/>
          <w:sz w:val="26"/>
          <w:szCs w:val="26"/>
        </w:rPr>
      </w:pPr>
      <w:r w:rsidRPr="00BB7AD0">
        <w:rPr>
          <w:rFonts w:ascii="Times New Roman" w:hAnsi="Times New Roman" w:cs="Times New Roman"/>
          <w:sz w:val="26"/>
          <w:szCs w:val="26"/>
        </w:rPr>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преподавателя.</w:t>
      </w:r>
    </w:p>
    <w:p w:rsidR="00CE6B38" w:rsidRPr="00BB7AD0" w:rsidRDefault="00454522" w:rsidP="00BB7AD0">
      <w:pPr>
        <w:pStyle w:val="a3"/>
        <w:numPr>
          <w:ilvl w:val="0"/>
          <w:numId w:val="22"/>
        </w:numPr>
        <w:rPr>
          <w:rFonts w:ascii="Times New Roman" w:hAnsi="Times New Roman" w:cs="Times New Roman"/>
          <w:sz w:val="26"/>
          <w:szCs w:val="26"/>
        </w:rPr>
      </w:pPr>
      <w:r w:rsidRPr="00BB7AD0">
        <w:rPr>
          <w:rFonts w:ascii="Times New Roman" w:hAnsi="Times New Roman" w:cs="Times New Roman"/>
          <w:sz w:val="26"/>
          <w:szCs w:val="26"/>
        </w:rPr>
        <w:t xml:space="preserve"> </w:t>
      </w:r>
      <w:proofErr w:type="gramStart"/>
      <w:r w:rsidRPr="00BB7AD0">
        <w:rPr>
          <w:rFonts w:ascii="Times New Roman" w:hAnsi="Times New Roman" w:cs="Times New Roman"/>
          <w:sz w:val="26"/>
          <w:szCs w:val="26"/>
        </w:rPr>
        <w:t>Умении</w:t>
      </w:r>
      <w:proofErr w:type="gramEnd"/>
      <w:r w:rsidRPr="00BB7AD0">
        <w:rPr>
          <w:rFonts w:ascii="Times New Roman" w:hAnsi="Times New Roman" w:cs="Times New Roman"/>
          <w:sz w:val="26"/>
          <w:szCs w:val="26"/>
        </w:rPr>
        <w:t xml:space="preserve"> работать на уровне воспроизведения, затруднения при ответах на видоизменѐнные вопросы. </w:t>
      </w:r>
    </w:p>
    <w:p w:rsidR="00CE6B38" w:rsidRPr="00BB7AD0" w:rsidRDefault="00454522" w:rsidP="00BB7AD0">
      <w:pPr>
        <w:pStyle w:val="a3"/>
        <w:numPr>
          <w:ilvl w:val="0"/>
          <w:numId w:val="22"/>
        </w:numPr>
        <w:rPr>
          <w:rFonts w:ascii="Times New Roman" w:hAnsi="Times New Roman" w:cs="Times New Roman"/>
          <w:sz w:val="26"/>
          <w:szCs w:val="26"/>
        </w:rPr>
      </w:pPr>
      <w:proofErr w:type="gramStart"/>
      <w:r w:rsidRPr="00BB7AD0">
        <w:rPr>
          <w:rFonts w:ascii="Times New Roman" w:hAnsi="Times New Roman" w:cs="Times New Roman"/>
          <w:sz w:val="26"/>
          <w:szCs w:val="26"/>
        </w:rPr>
        <w:t>Наличии грубой ошибки, нескольких не 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roofErr w:type="gramEnd"/>
    </w:p>
    <w:p w:rsidR="00CE6B38"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4.1.4. Отметка «2»:</w:t>
      </w:r>
    </w:p>
    <w:p w:rsidR="00CE6B38" w:rsidRPr="00BB7AD0" w:rsidRDefault="00454522" w:rsidP="00BB7AD0">
      <w:pPr>
        <w:pStyle w:val="a3"/>
        <w:numPr>
          <w:ilvl w:val="0"/>
          <w:numId w:val="21"/>
        </w:numPr>
        <w:rPr>
          <w:rFonts w:ascii="Times New Roman" w:hAnsi="Times New Roman" w:cs="Times New Roman"/>
          <w:sz w:val="26"/>
          <w:szCs w:val="26"/>
        </w:rPr>
      </w:pPr>
      <w:r w:rsidRPr="00BB7AD0">
        <w:rPr>
          <w:rFonts w:ascii="Times New Roman" w:hAnsi="Times New Roman" w:cs="Times New Roman"/>
          <w:sz w:val="26"/>
          <w:szCs w:val="26"/>
        </w:rPr>
        <w:t>Знания и усвоения материала на уровне ниже минимальных требований программы, отдельных представлений об изученном материале.</w:t>
      </w:r>
    </w:p>
    <w:p w:rsidR="00CE6B38" w:rsidRPr="00BB7AD0" w:rsidRDefault="00454522" w:rsidP="00BB7AD0">
      <w:pPr>
        <w:pStyle w:val="a3"/>
        <w:numPr>
          <w:ilvl w:val="0"/>
          <w:numId w:val="21"/>
        </w:numPr>
        <w:rPr>
          <w:rFonts w:ascii="Times New Roman" w:hAnsi="Times New Roman" w:cs="Times New Roman"/>
          <w:sz w:val="26"/>
          <w:szCs w:val="26"/>
        </w:rPr>
      </w:pPr>
      <w:r w:rsidRPr="00BB7AD0">
        <w:rPr>
          <w:rFonts w:ascii="Times New Roman" w:hAnsi="Times New Roman" w:cs="Times New Roman"/>
          <w:sz w:val="26"/>
          <w:szCs w:val="26"/>
        </w:rPr>
        <w:t>Отсутствия умений работать на уровне воспроизведения, затруднения при ответах на стандартные вопросы.</w:t>
      </w:r>
    </w:p>
    <w:p w:rsidR="00CE6B38" w:rsidRPr="00BB7AD0" w:rsidRDefault="00454522" w:rsidP="00BB7AD0">
      <w:pPr>
        <w:pStyle w:val="a3"/>
        <w:numPr>
          <w:ilvl w:val="0"/>
          <w:numId w:val="21"/>
        </w:numPr>
        <w:rPr>
          <w:rFonts w:ascii="Times New Roman" w:hAnsi="Times New Roman" w:cs="Times New Roman"/>
          <w:sz w:val="26"/>
          <w:szCs w:val="26"/>
        </w:rPr>
      </w:pPr>
      <w:proofErr w:type="gramStart"/>
      <w:r w:rsidRPr="00BB7AD0">
        <w:rPr>
          <w:rFonts w:ascii="Times New Roman" w:hAnsi="Times New Roman" w:cs="Times New Roman"/>
          <w:sz w:val="26"/>
          <w:szCs w:val="26"/>
        </w:rPr>
        <w:lastRenderedPageBreak/>
        <w:t>Наличии нескольких грубых ошибок, большого числа не грубых при воспроизведении</w:t>
      </w:r>
      <w:r w:rsidR="007F4479">
        <w:rPr>
          <w:rFonts w:ascii="Times New Roman" w:hAnsi="Times New Roman" w:cs="Times New Roman"/>
          <w:sz w:val="26"/>
          <w:szCs w:val="26"/>
        </w:rPr>
        <w:t xml:space="preserve"> </w:t>
      </w:r>
      <w:r w:rsidRPr="00BB7AD0">
        <w:rPr>
          <w:rFonts w:ascii="Times New Roman" w:hAnsi="Times New Roman" w:cs="Times New Roman"/>
          <w:sz w:val="26"/>
          <w:szCs w:val="26"/>
        </w:rPr>
        <w:t>изученного материала, значительном несоблюдении основных правил культуры письменной и устной речи, правил оформления письменных работ.</w:t>
      </w:r>
      <w:proofErr w:type="gramEnd"/>
    </w:p>
    <w:p w:rsidR="00CE6B38"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4.1.5. Отметка «1»: </w:t>
      </w:r>
    </w:p>
    <w:p w:rsidR="00CE6B38"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Ставится за полное незнание изученного материала, отсутствие элементарных умений и навыков. 4.2. Устный ответ: </w:t>
      </w:r>
    </w:p>
    <w:p w:rsidR="00CE6B38"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4.2.1. Отметка «5» ставится, если учащийся: </w:t>
      </w:r>
    </w:p>
    <w:p w:rsidR="00CE6B38" w:rsidRPr="00BB7AD0" w:rsidRDefault="00454522" w:rsidP="00BB7AD0">
      <w:pPr>
        <w:pStyle w:val="a3"/>
        <w:numPr>
          <w:ilvl w:val="0"/>
          <w:numId w:val="20"/>
        </w:numPr>
        <w:rPr>
          <w:rFonts w:ascii="Times New Roman" w:hAnsi="Times New Roman" w:cs="Times New Roman"/>
          <w:sz w:val="26"/>
          <w:szCs w:val="26"/>
        </w:rPr>
      </w:pPr>
      <w:r w:rsidRPr="00BB7AD0">
        <w:rPr>
          <w:rFonts w:ascii="Times New Roman" w:hAnsi="Times New Roman" w:cs="Times New Roman"/>
          <w:sz w:val="26"/>
          <w:szCs w:val="26"/>
        </w:rPr>
        <w:t>Показывает глубокое и полное знание и понимание всего объѐма программного материала; полное понимание сущности рассматриваемых понятий, явлений и закономерностей, теорий, взаимосвязей.</w:t>
      </w:r>
    </w:p>
    <w:p w:rsidR="00CE6B38" w:rsidRPr="00BB7AD0" w:rsidRDefault="00454522" w:rsidP="00BB7AD0">
      <w:pPr>
        <w:pStyle w:val="a3"/>
        <w:numPr>
          <w:ilvl w:val="0"/>
          <w:numId w:val="20"/>
        </w:numPr>
        <w:rPr>
          <w:rFonts w:ascii="Times New Roman" w:hAnsi="Times New Roman" w:cs="Times New Roman"/>
          <w:sz w:val="26"/>
          <w:szCs w:val="26"/>
        </w:rPr>
      </w:pPr>
      <w:r w:rsidRPr="00BB7AD0">
        <w:rPr>
          <w:rFonts w:ascii="Times New Roman" w:hAnsi="Times New Roman" w:cs="Times New Roman"/>
          <w:sz w:val="26"/>
          <w:szCs w:val="26"/>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BB7AD0">
        <w:rPr>
          <w:rFonts w:ascii="Times New Roman" w:hAnsi="Times New Roman" w:cs="Times New Roman"/>
          <w:sz w:val="26"/>
          <w:szCs w:val="26"/>
        </w:rPr>
        <w:t>межпредметные</w:t>
      </w:r>
      <w:proofErr w:type="spellEnd"/>
      <w:r w:rsidRPr="00BB7AD0">
        <w:rPr>
          <w:rFonts w:ascii="Times New Roman" w:hAnsi="Times New Roman" w:cs="Times New Roman"/>
          <w:sz w:val="26"/>
          <w:szCs w:val="26"/>
        </w:rPr>
        <w:t xml:space="preserve"> (на основе ранее приобретенных знаний) и </w:t>
      </w:r>
      <w:proofErr w:type="spellStart"/>
      <w:r w:rsidRPr="00BB7AD0">
        <w:rPr>
          <w:rFonts w:ascii="Times New Roman" w:hAnsi="Times New Roman" w:cs="Times New Roman"/>
          <w:sz w:val="26"/>
          <w:szCs w:val="26"/>
        </w:rPr>
        <w:t>внутрипредметные</w:t>
      </w:r>
      <w:proofErr w:type="spellEnd"/>
      <w:r w:rsidRPr="00BB7AD0">
        <w:rPr>
          <w:rFonts w:ascii="Times New Roman" w:hAnsi="Times New Roman" w:cs="Times New Roman"/>
          <w:sz w:val="26"/>
          <w:szCs w:val="26"/>
        </w:rPr>
        <w:t xml:space="preserve"> связи, творчески применять полученные знания в незнакомой ситуации. Последовательно, </w:t>
      </w:r>
      <w:proofErr w:type="gramStart"/>
      <w:r w:rsidRPr="00BB7AD0">
        <w:rPr>
          <w:rFonts w:ascii="Times New Roman" w:hAnsi="Times New Roman" w:cs="Times New Roman"/>
          <w:sz w:val="26"/>
          <w:szCs w:val="26"/>
        </w:rPr>
        <w:t>ч</w:t>
      </w:r>
      <w:proofErr w:type="gramEnd"/>
      <w:r w:rsidRPr="00BB7AD0">
        <w:rPr>
          <w:rFonts w:ascii="Times New Roman" w:hAnsi="Times New Roman" w:cs="Times New Roman"/>
          <w:sz w:val="26"/>
          <w:szCs w:val="26"/>
        </w:rPr>
        <w:t xml:space="preserve">ѐтко,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CE6B38" w:rsidRPr="00BB7AD0" w:rsidRDefault="00454522" w:rsidP="00BB7AD0">
      <w:pPr>
        <w:pStyle w:val="a3"/>
        <w:numPr>
          <w:ilvl w:val="0"/>
          <w:numId w:val="20"/>
        </w:numPr>
        <w:rPr>
          <w:rFonts w:ascii="Times New Roman" w:hAnsi="Times New Roman" w:cs="Times New Roman"/>
          <w:sz w:val="26"/>
          <w:szCs w:val="26"/>
        </w:rPr>
      </w:pPr>
      <w:r w:rsidRPr="00BB7AD0">
        <w:rPr>
          <w:rFonts w:ascii="Times New Roman" w:hAnsi="Times New Roman" w:cs="Times New Roman"/>
          <w:sz w:val="26"/>
          <w:szCs w:val="26"/>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недочѐта,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CE6B38"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4.2.2. Отметка «4» ставится, если учащийся:</w:t>
      </w:r>
    </w:p>
    <w:p w:rsidR="00CE6B38" w:rsidRPr="00BB7AD0" w:rsidRDefault="00454522" w:rsidP="00BB7AD0">
      <w:pPr>
        <w:pStyle w:val="a3"/>
        <w:numPr>
          <w:ilvl w:val="0"/>
          <w:numId w:val="19"/>
        </w:numPr>
        <w:rPr>
          <w:rFonts w:ascii="Times New Roman" w:hAnsi="Times New Roman" w:cs="Times New Roman"/>
          <w:sz w:val="26"/>
          <w:szCs w:val="26"/>
        </w:rPr>
      </w:pPr>
      <w:r w:rsidRPr="00BB7AD0">
        <w:rPr>
          <w:rFonts w:ascii="Times New Roman" w:hAnsi="Times New Roman" w:cs="Times New Roman"/>
          <w:sz w:val="26"/>
          <w:szCs w:val="26"/>
        </w:rPr>
        <w:t xml:space="preserve">Показывает знание всего изученного программного материала. Даѐт полный и правильный ответ на основе изученных теорий; незначительные ошибки и недочѐты при воспроизведении изученного материала, определения понятий дал неполные, небольшие неточности </w:t>
      </w:r>
      <w:r w:rsidRPr="00BB7AD0">
        <w:rPr>
          <w:rFonts w:ascii="Times New Roman" w:hAnsi="Times New Roman" w:cs="Times New Roman"/>
          <w:sz w:val="26"/>
          <w:szCs w:val="26"/>
        </w:rPr>
        <w:lastRenderedPageBreak/>
        <w:t>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E6B38" w:rsidRPr="00BB7AD0" w:rsidRDefault="00454522" w:rsidP="00BB7AD0">
      <w:pPr>
        <w:pStyle w:val="a3"/>
        <w:numPr>
          <w:ilvl w:val="0"/>
          <w:numId w:val="19"/>
        </w:numPr>
        <w:rPr>
          <w:rFonts w:ascii="Times New Roman" w:hAnsi="Times New Roman" w:cs="Times New Roman"/>
          <w:sz w:val="26"/>
          <w:szCs w:val="26"/>
        </w:rPr>
      </w:pPr>
      <w:r w:rsidRPr="00BB7AD0">
        <w:rPr>
          <w:rFonts w:ascii="Times New Roman" w:hAnsi="Times New Roman" w:cs="Times New Roman"/>
          <w:sz w:val="26"/>
          <w:szCs w:val="26"/>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B7AD0">
        <w:rPr>
          <w:rFonts w:ascii="Times New Roman" w:hAnsi="Times New Roman" w:cs="Times New Roman"/>
          <w:sz w:val="26"/>
          <w:szCs w:val="26"/>
        </w:rPr>
        <w:t>внутрипредметные</w:t>
      </w:r>
      <w:proofErr w:type="spellEnd"/>
      <w:r w:rsidRPr="00BB7AD0">
        <w:rPr>
          <w:rFonts w:ascii="Times New Roman" w:hAnsi="Times New Roman" w:cs="Times New Roman"/>
          <w:sz w:val="26"/>
          <w:szCs w:val="26"/>
        </w:rPr>
        <w:t xml:space="preserve"> связи. Применять полученные знания на практике в видоизменѐнной ситуации, соблюдать основные правила культуры устной речи и сопровождающей письменной, использовать научные термины;</w:t>
      </w:r>
    </w:p>
    <w:p w:rsidR="00CE6B38" w:rsidRPr="00BB7AD0" w:rsidRDefault="00454522" w:rsidP="00BB7AD0">
      <w:pPr>
        <w:pStyle w:val="a3"/>
        <w:numPr>
          <w:ilvl w:val="0"/>
          <w:numId w:val="19"/>
        </w:numPr>
        <w:rPr>
          <w:rFonts w:ascii="Times New Roman" w:hAnsi="Times New Roman" w:cs="Times New Roman"/>
          <w:sz w:val="26"/>
          <w:szCs w:val="26"/>
        </w:rPr>
      </w:pPr>
      <w:r w:rsidRPr="00BB7AD0">
        <w:rPr>
          <w:rFonts w:ascii="Times New Roman" w:hAnsi="Times New Roman" w:cs="Times New Roman"/>
          <w:sz w:val="26"/>
          <w:szCs w:val="26"/>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CE6B38"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4.2.3. Отметка «3» ставится, если учащийся:</w:t>
      </w:r>
    </w:p>
    <w:p w:rsidR="00CE6B38" w:rsidRPr="00BB7AD0" w:rsidRDefault="00454522" w:rsidP="00BB7AD0">
      <w:pPr>
        <w:pStyle w:val="a3"/>
        <w:numPr>
          <w:ilvl w:val="0"/>
          <w:numId w:val="18"/>
        </w:numPr>
        <w:rPr>
          <w:rFonts w:ascii="Times New Roman" w:hAnsi="Times New Roman" w:cs="Times New Roman"/>
          <w:sz w:val="26"/>
          <w:szCs w:val="26"/>
        </w:rPr>
      </w:pPr>
      <w:r w:rsidRPr="00BB7AD0">
        <w:rPr>
          <w:rFonts w:ascii="Times New Roman" w:hAnsi="Times New Roman" w:cs="Times New Roman"/>
          <w:sz w:val="26"/>
          <w:szCs w:val="26"/>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CE6B38" w:rsidRPr="00BB7AD0" w:rsidRDefault="00454522" w:rsidP="00BB7AD0">
      <w:pPr>
        <w:pStyle w:val="a3"/>
        <w:numPr>
          <w:ilvl w:val="0"/>
          <w:numId w:val="18"/>
        </w:numPr>
        <w:rPr>
          <w:rFonts w:ascii="Times New Roman" w:hAnsi="Times New Roman" w:cs="Times New Roman"/>
          <w:sz w:val="26"/>
          <w:szCs w:val="26"/>
        </w:rPr>
      </w:pPr>
      <w:r w:rsidRPr="00BB7AD0">
        <w:rPr>
          <w:rFonts w:ascii="Times New Roman" w:hAnsi="Times New Roman" w:cs="Times New Roman"/>
          <w:sz w:val="26"/>
          <w:szCs w:val="26"/>
        </w:rPr>
        <w:t xml:space="preserve">Материал излагает </w:t>
      </w:r>
      <w:proofErr w:type="spellStart"/>
      <w:r w:rsidRPr="00BB7AD0">
        <w:rPr>
          <w:rFonts w:ascii="Times New Roman" w:hAnsi="Times New Roman" w:cs="Times New Roman"/>
          <w:sz w:val="26"/>
          <w:szCs w:val="26"/>
        </w:rPr>
        <w:t>несистематизированно</w:t>
      </w:r>
      <w:proofErr w:type="spellEnd"/>
      <w:r w:rsidRPr="00BB7AD0">
        <w:rPr>
          <w:rFonts w:ascii="Times New Roman" w:hAnsi="Times New Roman" w:cs="Times New Roman"/>
          <w:sz w:val="26"/>
          <w:szCs w:val="26"/>
        </w:rPr>
        <w:t xml:space="preserve">, фрагментарно, не всегда последовательно.  Показывает </w:t>
      </w:r>
      <w:proofErr w:type="gramStart"/>
      <w:r w:rsidRPr="00BB7AD0">
        <w:rPr>
          <w:rFonts w:ascii="Times New Roman" w:hAnsi="Times New Roman" w:cs="Times New Roman"/>
          <w:sz w:val="26"/>
          <w:szCs w:val="26"/>
        </w:rPr>
        <w:t>недостаточную</w:t>
      </w:r>
      <w:proofErr w:type="gramEnd"/>
      <w:r w:rsidRPr="00BB7AD0">
        <w:rPr>
          <w:rFonts w:ascii="Times New Roman" w:hAnsi="Times New Roman" w:cs="Times New Roman"/>
          <w:sz w:val="26"/>
          <w:szCs w:val="26"/>
        </w:rPr>
        <w:t xml:space="preserve"> </w:t>
      </w:r>
      <w:proofErr w:type="spellStart"/>
      <w:r w:rsidRPr="00BB7AD0">
        <w:rPr>
          <w:rFonts w:ascii="Times New Roman" w:hAnsi="Times New Roman" w:cs="Times New Roman"/>
          <w:sz w:val="26"/>
          <w:szCs w:val="26"/>
        </w:rPr>
        <w:t>сформированность</w:t>
      </w:r>
      <w:proofErr w:type="spellEnd"/>
      <w:r w:rsidRPr="00BB7AD0">
        <w:rPr>
          <w:rFonts w:ascii="Times New Roman" w:hAnsi="Times New Roman" w:cs="Times New Roman"/>
          <w:sz w:val="26"/>
          <w:szCs w:val="26"/>
        </w:rPr>
        <w:t xml:space="preserve"> отдельных знаний и умений; выводы и обобщения аргументирует слабо, допускает в них ошибки.</w:t>
      </w:r>
    </w:p>
    <w:p w:rsidR="00CE6B38" w:rsidRPr="00BB7AD0" w:rsidRDefault="00454522" w:rsidP="00BB7AD0">
      <w:pPr>
        <w:pStyle w:val="a3"/>
        <w:numPr>
          <w:ilvl w:val="0"/>
          <w:numId w:val="18"/>
        </w:numPr>
        <w:rPr>
          <w:rFonts w:ascii="Times New Roman" w:hAnsi="Times New Roman" w:cs="Times New Roman"/>
          <w:sz w:val="26"/>
          <w:szCs w:val="26"/>
        </w:rPr>
      </w:pPr>
      <w:r w:rsidRPr="00BB7AD0">
        <w:rPr>
          <w:rFonts w:ascii="Times New Roman" w:hAnsi="Times New Roman" w:cs="Times New Roman"/>
          <w:sz w:val="26"/>
          <w:szCs w:val="26"/>
        </w:rPr>
        <w:t>Допускает ошибки и неточности в использовании научной терминологии, определения понятий даѐт недостаточно четко.</w:t>
      </w:r>
    </w:p>
    <w:p w:rsidR="00CE6B38" w:rsidRPr="00BB7AD0" w:rsidRDefault="00454522" w:rsidP="00BB7AD0">
      <w:pPr>
        <w:pStyle w:val="a3"/>
        <w:numPr>
          <w:ilvl w:val="0"/>
          <w:numId w:val="18"/>
        </w:numPr>
        <w:rPr>
          <w:rFonts w:ascii="Times New Roman" w:hAnsi="Times New Roman" w:cs="Times New Roman"/>
          <w:sz w:val="26"/>
          <w:szCs w:val="26"/>
        </w:rPr>
      </w:pPr>
      <w:r w:rsidRPr="00BB7AD0">
        <w:rPr>
          <w:rFonts w:ascii="Times New Roman" w:hAnsi="Times New Roman" w:cs="Times New Roman"/>
          <w:sz w:val="26"/>
          <w:szCs w:val="26"/>
        </w:rPr>
        <w:t>Не использует в качестве доказательства выводы и обобщения из наблюдений, фактов, опытов или допустил ошибки при их изложении.</w:t>
      </w:r>
    </w:p>
    <w:p w:rsidR="00CE6B38" w:rsidRPr="00BB7AD0" w:rsidRDefault="00454522" w:rsidP="00BB7AD0">
      <w:pPr>
        <w:pStyle w:val="a3"/>
        <w:numPr>
          <w:ilvl w:val="0"/>
          <w:numId w:val="18"/>
        </w:numPr>
        <w:rPr>
          <w:rFonts w:ascii="Times New Roman" w:hAnsi="Times New Roman" w:cs="Times New Roman"/>
          <w:sz w:val="26"/>
          <w:szCs w:val="26"/>
        </w:rPr>
      </w:pPr>
      <w:r w:rsidRPr="00BB7AD0">
        <w:rPr>
          <w:rFonts w:ascii="Times New Roman" w:hAnsi="Times New Roman" w:cs="Times New Roman"/>
          <w:sz w:val="26"/>
          <w:szCs w:val="26"/>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CE6B38" w:rsidRPr="00BB7AD0" w:rsidRDefault="00454522" w:rsidP="00BB7AD0">
      <w:pPr>
        <w:pStyle w:val="a3"/>
        <w:numPr>
          <w:ilvl w:val="0"/>
          <w:numId w:val="18"/>
        </w:numPr>
        <w:rPr>
          <w:rFonts w:ascii="Times New Roman" w:hAnsi="Times New Roman" w:cs="Times New Roman"/>
          <w:sz w:val="26"/>
          <w:szCs w:val="26"/>
        </w:rPr>
      </w:pPr>
      <w:r w:rsidRPr="00BB7AD0">
        <w:rPr>
          <w:rFonts w:ascii="Times New Roman" w:hAnsi="Times New Roman" w:cs="Times New Roman"/>
          <w:sz w:val="26"/>
          <w:szCs w:val="26"/>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w:t>
      </w:r>
    </w:p>
    <w:p w:rsidR="00CE6B38" w:rsidRPr="00BB7AD0" w:rsidRDefault="00454522" w:rsidP="00BB7AD0">
      <w:pPr>
        <w:pStyle w:val="a3"/>
        <w:numPr>
          <w:ilvl w:val="0"/>
          <w:numId w:val="18"/>
        </w:numPr>
        <w:rPr>
          <w:rFonts w:ascii="Times New Roman" w:hAnsi="Times New Roman" w:cs="Times New Roman"/>
          <w:sz w:val="26"/>
          <w:szCs w:val="26"/>
        </w:rPr>
      </w:pPr>
      <w:r w:rsidRPr="00BB7AD0">
        <w:rPr>
          <w:rFonts w:ascii="Times New Roman" w:hAnsi="Times New Roman" w:cs="Times New Roman"/>
          <w:sz w:val="26"/>
          <w:szCs w:val="26"/>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4.2.4. Отметка «2» ставится, если учащийся:</w:t>
      </w:r>
    </w:p>
    <w:p w:rsidR="00B7770C" w:rsidRPr="00BB7AD0" w:rsidRDefault="00454522" w:rsidP="00BB7AD0">
      <w:pPr>
        <w:pStyle w:val="a3"/>
        <w:numPr>
          <w:ilvl w:val="0"/>
          <w:numId w:val="17"/>
        </w:numPr>
        <w:rPr>
          <w:rFonts w:ascii="Times New Roman" w:hAnsi="Times New Roman" w:cs="Times New Roman"/>
          <w:sz w:val="26"/>
          <w:szCs w:val="26"/>
        </w:rPr>
      </w:pPr>
      <w:r w:rsidRPr="00BB7AD0">
        <w:rPr>
          <w:rFonts w:ascii="Times New Roman" w:hAnsi="Times New Roman" w:cs="Times New Roman"/>
          <w:sz w:val="26"/>
          <w:szCs w:val="26"/>
        </w:rPr>
        <w:lastRenderedPageBreak/>
        <w:t>Не усвоил и не раскрыл основное содержание материала.</w:t>
      </w:r>
    </w:p>
    <w:p w:rsidR="00B7770C" w:rsidRPr="00BB7AD0" w:rsidRDefault="00454522" w:rsidP="00BB7AD0">
      <w:pPr>
        <w:pStyle w:val="a3"/>
        <w:numPr>
          <w:ilvl w:val="0"/>
          <w:numId w:val="17"/>
        </w:numPr>
        <w:rPr>
          <w:rFonts w:ascii="Times New Roman" w:hAnsi="Times New Roman" w:cs="Times New Roman"/>
          <w:sz w:val="26"/>
          <w:szCs w:val="26"/>
        </w:rPr>
      </w:pPr>
      <w:r w:rsidRPr="00BB7AD0">
        <w:rPr>
          <w:rFonts w:ascii="Times New Roman" w:hAnsi="Times New Roman" w:cs="Times New Roman"/>
          <w:sz w:val="26"/>
          <w:szCs w:val="26"/>
        </w:rPr>
        <w:t xml:space="preserve">Не делает выводов и обобщений. </w:t>
      </w:r>
    </w:p>
    <w:p w:rsidR="00B7770C" w:rsidRPr="00BB7AD0" w:rsidRDefault="00454522" w:rsidP="00BB7AD0">
      <w:pPr>
        <w:pStyle w:val="a3"/>
        <w:numPr>
          <w:ilvl w:val="0"/>
          <w:numId w:val="17"/>
        </w:numPr>
        <w:rPr>
          <w:rFonts w:ascii="Times New Roman" w:hAnsi="Times New Roman" w:cs="Times New Roman"/>
          <w:sz w:val="26"/>
          <w:szCs w:val="26"/>
        </w:rPr>
      </w:pPr>
      <w:r w:rsidRPr="00BB7AD0">
        <w:rPr>
          <w:rFonts w:ascii="Times New Roman" w:hAnsi="Times New Roman" w:cs="Times New Roman"/>
          <w:sz w:val="26"/>
          <w:szCs w:val="26"/>
        </w:rPr>
        <w:t xml:space="preserve">Не знает и не понимает значительную или основную часть программного материала в пределах поставленных вопросов. </w:t>
      </w:r>
    </w:p>
    <w:p w:rsidR="00B7770C" w:rsidRPr="00BB7AD0" w:rsidRDefault="00454522" w:rsidP="00BB7AD0">
      <w:pPr>
        <w:pStyle w:val="a3"/>
        <w:numPr>
          <w:ilvl w:val="0"/>
          <w:numId w:val="17"/>
        </w:numPr>
        <w:rPr>
          <w:rFonts w:ascii="Times New Roman" w:hAnsi="Times New Roman" w:cs="Times New Roman"/>
          <w:sz w:val="26"/>
          <w:szCs w:val="26"/>
        </w:rPr>
      </w:pPr>
      <w:r w:rsidRPr="00BB7AD0">
        <w:rPr>
          <w:rFonts w:ascii="Times New Roman" w:hAnsi="Times New Roman" w:cs="Times New Roman"/>
          <w:sz w:val="26"/>
          <w:szCs w:val="26"/>
        </w:rPr>
        <w:t>Имеет слабо сформированные и неполные знания и не умеет применять их к решению</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конкретных вопросов и задач по образцу.</w:t>
      </w:r>
    </w:p>
    <w:p w:rsidR="00B7770C" w:rsidRPr="00BB7AD0" w:rsidRDefault="00454522" w:rsidP="00BB7AD0">
      <w:pPr>
        <w:pStyle w:val="a3"/>
        <w:numPr>
          <w:ilvl w:val="0"/>
          <w:numId w:val="17"/>
        </w:numPr>
        <w:rPr>
          <w:rFonts w:ascii="Times New Roman" w:hAnsi="Times New Roman" w:cs="Times New Roman"/>
          <w:sz w:val="26"/>
          <w:szCs w:val="26"/>
        </w:rPr>
      </w:pPr>
      <w:r w:rsidRPr="00BB7AD0">
        <w:rPr>
          <w:rFonts w:ascii="Times New Roman" w:hAnsi="Times New Roman" w:cs="Times New Roman"/>
          <w:sz w:val="26"/>
          <w:szCs w:val="26"/>
        </w:rPr>
        <w:t xml:space="preserve">При ответе (на один вопрос) допускает более двух грубых ошибок, которые не может исправить даже при помощи учителя. </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4.2.5. Отметка «1» ставится, если учащийся:</w:t>
      </w:r>
    </w:p>
    <w:p w:rsidR="00B7770C" w:rsidRPr="00BB7AD0" w:rsidRDefault="00454522" w:rsidP="00BB7AD0">
      <w:pPr>
        <w:pStyle w:val="a3"/>
        <w:numPr>
          <w:ilvl w:val="0"/>
          <w:numId w:val="16"/>
        </w:numPr>
        <w:rPr>
          <w:rFonts w:ascii="Times New Roman" w:hAnsi="Times New Roman" w:cs="Times New Roman"/>
          <w:sz w:val="26"/>
          <w:szCs w:val="26"/>
        </w:rPr>
      </w:pPr>
      <w:r w:rsidRPr="00BB7AD0">
        <w:rPr>
          <w:rFonts w:ascii="Times New Roman" w:hAnsi="Times New Roman" w:cs="Times New Roman"/>
          <w:sz w:val="26"/>
          <w:szCs w:val="26"/>
        </w:rPr>
        <w:t>Не может ответить ни на один из поставленных вопросов;</w:t>
      </w:r>
    </w:p>
    <w:p w:rsidR="00B7770C" w:rsidRPr="00BB7AD0" w:rsidRDefault="00454522" w:rsidP="00BB7AD0">
      <w:pPr>
        <w:pStyle w:val="a3"/>
        <w:numPr>
          <w:ilvl w:val="0"/>
          <w:numId w:val="16"/>
        </w:numPr>
        <w:rPr>
          <w:rFonts w:ascii="Times New Roman" w:hAnsi="Times New Roman" w:cs="Times New Roman"/>
          <w:sz w:val="26"/>
          <w:szCs w:val="26"/>
        </w:rPr>
      </w:pPr>
      <w:r w:rsidRPr="00BB7AD0">
        <w:rPr>
          <w:rFonts w:ascii="Times New Roman" w:hAnsi="Times New Roman" w:cs="Times New Roman"/>
          <w:sz w:val="26"/>
          <w:szCs w:val="26"/>
        </w:rPr>
        <w:t>Полностью не усвоил материал.</w:t>
      </w:r>
    </w:p>
    <w:p w:rsidR="00B7770C" w:rsidRPr="00BB7AD0" w:rsidRDefault="00454522" w:rsidP="00BB7AD0">
      <w:pPr>
        <w:pStyle w:val="a3"/>
        <w:numPr>
          <w:ilvl w:val="0"/>
          <w:numId w:val="16"/>
        </w:numPr>
        <w:rPr>
          <w:rFonts w:ascii="Times New Roman" w:hAnsi="Times New Roman" w:cs="Times New Roman"/>
          <w:sz w:val="26"/>
          <w:szCs w:val="26"/>
        </w:rPr>
      </w:pPr>
      <w:r w:rsidRPr="00BB7AD0">
        <w:rPr>
          <w:rFonts w:ascii="Times New Roman" w:hAnsi="Times New Roman" w:cs="Times New Roman"/>
          <w:sz w:val="26"/>
          <w:szCs w:val="26"/>
        </w:rPr>
        <w:t>По окончании устного ответа учащегося педагогом даѐтся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4.3. Оценка самостоятельных, письменных и контрольных работ</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4.3.1. Отметка «5» ставится, если учащийся:</w:t>
      </w:r>
    </w:p>
    <w:p w:rsidR="00B7770C" w:rsidRPr="00BB7AD0" w:rsidRDefault="00454522" w:rsidP="00BB7AD0">
      <w:pPr>
        <w:pStyle w:val="a3"/>
        <w:numPr>
          <w:ilvl w:val="0"/>
          <w:numId w:val="15"/>
        </w:numPr>
        <w:rPr>
          <w:rFonts w:ascii="Times New Roman" w:hAnsi="Times New Roman" w:cs="Times New Roman"/>
          <w:sz w:val="26"/>
          <w:szCs w:val="26"/>
        </w:rPr>
      </w:pPr>
      <w:r w:rsidRPr="00BB7AD0">
        <w:rPr>
          <w:rFonts w:ascii="Times New Roman" w:hAnsi="Times New Roman" w:cs="Times New Roman"/>
          <w:sz w:val="26"/>
          <w:szCs w:val="26"/>
        </w:rPr>
        <w:t>выполнил работу без ошибок и недочетов;</w:t>
      </w:r>
    </w:p>
    <w:p w:rsidR="00B7770C" w:rsidRPr="00BB7AD0" w:rsidRDefault="00454522" w:rsidP="00BB7AD0">
      <w:pPr>
        <w:pStyle w:val="a3"/>
        <w:numPr>
          <w:ilvl w:val="0"/>
          <w:numId w:val="15"/>
        </w:numPr>
        <w:rPr>
          <w:rFonts w:ascii="Times New Roman" w:hAnsi="Times New Roman" w:cs="Times New Roman"/>
          <w:sz w:val="26"/>
          <w:szCs w:val="26"/>
        </w:rPr>
      </w:pPr>
      <w:r w:rsidRPr="00BB7AD0">
        <w:rPr>
          <w:rFonts w:ascii="Times New Roman" w:hAnsi="Times New Roman" w:cs="Times New Roman"/>
          <w:sz w:val="26"/>
          <w:szCs w:val="26"/>
        </w:rPr>
        <w:t xml:space="preserve">допустил не более одного недочета. </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4.3.2. Отметка «4» ставится, если учащийся выполнил работу полностью, но допустил в ней:  </w:t>
      </w:r>
    </w:p>
    <w:p w:rsidR="00B7770C" w:rsidRPr="00BB7AD0" w:rsidRDefault="00454522" w:rsidP="00BB7AD0">
      <w:pPr>
        <w:pStyle w:val="a3"/>
        <w:numPr>
          <w:ilvl w:val="0"/>
          <w:numId w:val="14"/>
        </w:numPr>
        <w:rPr>
          <w:rFonts w:ascii="Times New Roman" w:hAnsi="Times New Roman" w:cs="Times New Roman"/>
          <w:sz w:val="26"/>
          <w:szCs w:val="26"/>
        </w:rPr>
      </w:pPr>
      <w:r w:rsidRPr="00BB7AD0">
        <w:rPr>
          <w:rFonts w:ascii="Times New Roman" w:hAnsi="Times New Roman" w:cs="Times New Roman"/>
          <w:sz w:val="26"/>
          <w:szCs w:val="26"/>
        </w:rPr>
        <w:t>не более одной негрубой ошибки и одного недочета;</w:t>
      </w:r>
    </w:p>
    <w:p w:rsidR="00B7770C" w:rsidRPr="00BB7AD0" w:rsidRDefault="00454522" w:rsidP="00BB7AD0">
      <w:pPr>
        <w:pStyle w:val="a3"/>
        <w:numPr>
          <w:ilvl w:val="0"/>
          <w:numId w:val="14"/>
        </w:numPr>
        <w:rPr>
          <w:rFonts w:ascii="Times New Roman" w:hAnsi="Times New Roman" w:cs="Times New Roman"/>
          <w:sz w:val="26"/>
          <w:szCs w:val="26"/>
        </w:rPr>
      </w:pPr>
      <w:r w:rsidRPr="00BB7AD0">
        <w:rPr>
          <w:rFonts w:ascii="Times New Roman" w:hAnsi="Times New Roman" w:cs="Times New Roman"/>
          <w:sz w:val="26"/>
          <w:szCs w:val="26"/>
        </w:rPr>
        <w:t xml:space="preserve">или не более двух недочетов. </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4.3.3. Отметка «3» ставится, если учащийся правильно выполнил не менее половины работы или допустил: </w:t>
      </w:r>
    </w:p>
    <w:p w:rsidR="00B7770C" w:rsidRPr="00BB7AD0" w:rsidRDefault="00454522" w:rsidP="00BB7AD0">
      <w:pPr>
        <w:pStyle w:val="a3"/>
        <w:numPr>
          <w:ilvl w:val="0"/>
          <w:numId w:val="13"/>
        </w:numPr>
        <w:rPr>
          <w:rFonts w:ascii="Times New Roman" w:hAnsi="Times New Roman" w:cs="Times New Roman"/>
          <w:sz w:val="26"/>
          <w:szCs w:val="26"/>
        </w:rPr>
      </w:pPr>
      <w:r w:rsidRPr="00BB7AD0">
        <w:rPr>
          <w:rFonts w:ascii="Times New Roman" w:hAnsi="Times New Roman" w:cs="Times New Roman"/>
          <w:sz w:val="26"/>
          <w:szCs w:val="26"/>
        </w:rPr>
        <w:t>не более двух грубых ошибок;</w:t>
      </w:r>
    </w:p>
    <w:p w:rsidR="00B7770C" w:rsidRPr="00BB7AD0" w:rsidRDefault="00454522" w:rsidP="00BB7AD0">
      <w:pPr>
        <w:pStyle w:val="a3"/>
        <w:numPr>
          <w:ilvl w:val="0"/>
          <w:numId w:val="13"/>
        </w:numPr>
        <w:rPr>
          <w:rFonts w:ascii="Times New Roman" w:hAnsi="Times New Roman" w:cs="Times New Roman"/>
          <w:sz w:val="26"/>
          <w:szCs w:val="26"/>
        </w:rPr>
      </w:pPr>
      <w:r w:rsidRPr="00BB7AD0">
        <w:rPr>
          <w:rFonts w:ascii="Times New Roman" w:hAnsi="Times New Roman" w:cs="Times New Roman"/>
          <w:sz w:val="26"/>
          <w:szCs w:val="26"/>
        </w:rPr>
        <w:t>или не более одной грубой и одной негрубой ошибки и одного недочета;</w:t>
      </w:r>
    </w:p>
    <w:p w:rsidR="00B7770C" w:rsidRPr="00BB7AD0" w:rsidRDefault="00454522" w:rsidP="00BB7AD0">
      <w:pPr>
        <w:pStyle w:val="a3"/>
        <w:numPr>
          <w:ilvl w:val="0"/>
          <w:numId w:val="13"/>
        </w:numPr>
        <w:rPr>
          <w:rFonts w:ascii="Times New Roman" w:hAnsi="Times New Roman" w:cs="Times New Roman"/>
          <w:sz w:val="26"/>
          <w:szCs w:val="26"/>
        </w:rPr>
      </w:pPr>
      <w:r w:rsidRPr="00BB7AD0">
        <w:rPr>
          <w:rFonts w:ascii="Times New Roman" w:hAnsi="Times New Roman" w:cs="Times New Roman"/>
          <w:sz w:val="26"/>
          <w:szCs w:val="26"/>
        </w:rPr>
        <w:t>или не более двух-трех негрубых ошибок;</w:t>
      </w:r>
    </w:p>
    <w:p w:rsidR="00B7770C" w:rsidRPr="00BB7AD0" w:rsidRDefault="00454522" w:rsidP="00BB7AD0">
      <w:pPr>
        <w:pStyle w:val="a3"/>
        <w:numPr>
          <w:ilvl w:val="0"/>
          <w:numId w:val="13"/>
        </w:numPr>
        <w:rPr>
          <w:rFonts w:ascii="Times New Roman" w:hAnsi="Times New Roman" w:cs="Times New Roman"/>
          <w:sz w:val="26"/>
          <w:szCs w:val="26"/>
        </w:rPr>
      </w:pPr>
      <w:r w:rsidRPr="00BB7AD0">
        <w:rPr>
          <w:rFonts w:ascii="Times New Roman" w:hAnsi="Times New Roman" w:cs="Times New Roman"/>
          <w:sz w:val="26"/>
          <w:szCs w:val="26"/>
        </w:rPr>
        <w:t>или одной негрубой ошибки и трех недочетов;</w:t>
      </w:r>
    </w:p>
    <w:p w:rsidR="00B7770C" w:rsidRPr="00BB7AD0" w:rsidRDefault="00454522" w:rsidP="00BB7AD0">
      <w:pPr>
        <w:pStyle w:val="a3"/>
        <w:numPr>
          <w:ilvl w:val="0"/>
          <w:numId w:val="13"/>
        </w:numPr>
        <w:rPr>
          <w:rFonts w:ascii="Times New Roman" w:hAnsi="Times New Roman" w:cs="Times New Roman"/>
          <w:sz w:val="26"/>
          <w:szCs w:val="26"/>
        </w:rPr>
      </w:pPr>
      <w:r w:rsidRPr="00BB7AD0">
        <w:rPr>
          <w:rFonts w:ascii="Times New Roman" w:hAnsi="Times New Roman" w:cs="Times New Roman"/>
          <w:sz w:val="26"/>
          <w:szCs w:val="26"/>
        </w:rPr>
        <w:t>или при отсутствии ошибок, но при наличии четырех-пяти недочетов.</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4.3.4. Отметка «2» ставится, если учащийся:</w:t>
      </w:r>
    </w:p>
    <w:p w:rsidR="00B7770C" w:rsidRPr="00BB7AD0" w:rsidRDefault="00454522" w:rsidP="00BB7AD0">
      <w:pPr>
        <w:pStyle w:val="a3"/>
        <w:numPr>
          <w:ilvl w:val="0"/>
          <w:numId w:val="12"/>
        </w:numPr>
        <w:rPr>
          <w:rFonts w:ascii="Times New Roman" w:hAnsi="Times New Roman" w:cs="Times New Roman"/>
          <w:sz w:val="26"/>
          <w:szCs w:val="26"/>
        </w:rPr>
      </w:pPr>
      <w:r w:rsidRPr="00BB7AD0">
        <w:rPr>
          <w:rFonts w:ascii="Times New Roman" w:hAnsi="Times New Roman" w:cs="Times New Roman"/>
          <w:sz w:val="26"/>
          <w:szCs w:val="26"/>
        </w:rPr>
        <w:t>допустил число ошибок и недочетов превосходящее норму, при которой может быть выставлена оценка «3»;</w:t>
      </w:r>
    </w:p>
    <w:p w:rsidR="00B7770C" w:rsidRPr="00BB7AD0" w:rsidRDefault="00454522" w:rsidP="00BB7AD0">
      <w:pPr>
        <w:pStyle w:val="a3"/>
        <w:numPr>
          <w:ilvl w:val="0"/>
          <w:numId w:val="12"/>
        </w:numPr>
        <w:rPr>
          <w:rFonts w:ascii="Times New Roman" w:hAnsi="Times New Roman" w:cs="Times New Roman"/>
          <w:sz w:val="26"/>
          <w:szCs w:val="26"/>
        </w:rPr>
      </w:pPr>
      <w:r w:rsidRPr="00BB7AD0">
        <w:rPr>
          <w:rFonts w:ascii="Times New Roman" w:hAnsi="Times New Roman" w:cs="Times New Roman"/>
          <w:sz w:val="26"/>
          <w:szCs w:val="26"/>
        </w:rPr>
        <w:t>или если правильно выполнил менее половины работы.</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4.3.5. Отметка «1» ставится, если учащийся:  </w:t>
      </w:r>
    </w:p>
    <w:p w:rsidR="00B7770C" w:rsidRPr="00BB7AD0" w:rsidRDefault="00454522" w:rsidP="00BB7AD0">
      <w:pPr>
        <w:pStyle w:val="a3"/>
        <w:numPr>
          <w:ilvl w:val="0"/>
          <w:numId w:val="11"/>
        </w:numPr>
        <w:rPr>
          <w:rFonts w:ascii="Times New Roman" w:hAnsi="Times New Roman" w:cs="Times New Roman"/>
          <w:sz w:val="26"/>
          <w:szCs w:val="26"/>
        </w:rPr>
      </w:pPr>
      <w:r w:rsidRPr="00BB7AD0">
        <w:rPr>
          <w:rFonts w:ascii="Times New Roman" w:hAnsi="Times New Roman" w:cs="Times New Roman"/>
          <w:sz w:val="26"/>
          <w:szCs w:val="26"/>
        </w:rPr>
        <w:lastRenderedPageBreak/>
        <w:t>не приступал к выполнению работы;</w:t>
      </w:r>
    </w:p>
    <w:p w:rsidR="00B7770C" w:rsidRPr="00BB7AD0" w:rsidRDefault="00454522" w:rsidP="00BB7AD0">
      <w:pPr>
        <w:pStyle w:val="a3"/>
        <w:numPr>
          <w:ilvl w:val="0"/>
          <w:numId w:val="11"/>
        </w:numPr>
        <w:rPr>
          <w:rFonts w:ascii="Times New Roman" w:hAnsi="Times New Roman" w:cs="Times New Roman"/>
          <w:sz w:val="26"/>
          <w:szCs w:val="26"/>
        </w:rPr>
      </w:pPr>
      <w:r w:rsidRPr="00BB7AD0">
        <w:rPr>
          <w:rFonts w:ascii="Times New Roman" w:hAnsi="Times New Roman" w:cs="Times New Roman"/>
          <w:sz w:val="26"/>
          <w:szCs w:val="26"/>
        </w:rPr>
        <w:t>или правильно выполнил не более 10 % всех заданий.</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Учитель имеет право поставить учащемуся оценку выше той, которая предусмотрена нормами, если учеником работа выполнена оригинально. Оценки с анализом доводятся до сведения учащегося, как правило, на последующем уроке, предусматривается работа над ошибками, устранение пробелов. </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4.4. Оценка выполнения практических (лабораторных) работ, опытов по предметам </w:t>
      </w:r>
      <w:r w:rsidR="00B7770C" w:rsidRPr="00BB7AD0">
        <w:rPr>
          <w:rFonts w:ascii="Times New Roman" w:hAnsi="Times New Roman" w:cs="Times New Roman"/>
          <w:sz w:val="26"/>
          <w:szCs w:val="26"/>
        </w:rPr>
        <w:t xml:space="preserve"> </w:t>
      </w:r>
    </w:p>
    <w:p w:rsidR="00B7770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4.4.1. Отметка «5» ставится, если учащийся: </w:t>
      </w:r>
    </w:p>
    <w:p w:rsidR="00B7770C" w:rsidRPr="00BB7AD0" w:rsidRDefault="00454522" w:rsidP="00BB7AD0">
      <w:pPr>
        <w:pStyle w:val="a3"/>
        <w:numPr>
          <w:ilvl w:val="0"/>
          <w:numId w:val="10"/>
        </w:numPr>
        <w:rPr>
          <w:rFonts w:ascii="Times New Roman" w:hAnsi="Times New Roman" w:cs="Times New Roman"/>
          <w:sz w:val="26"/>
          <w:szCs w:val="26"/>
        </w:rPr>
      </w:pPr>
      <w:r w:rsidRPr="00BB7AD0">
        <w:rPr>
          <w:rFonts w:ascii="Times New Roman" w:hAnsi="Times New Roman" w:cs="Times New Roman"/>
          <w:sz w:val="26"/>
          <w:szCs w:val="26"/>
        </w:rPr>
        <w:t>правильно определил цель опыта;</w:t>
      </w:r>
    </w:p>
    <w:p w:rsidR="00B7770C" w:rsidRPr="00BB7AD0" w:rsidRDefault="00454522" w:rsidP="00BB7AD0">
      <w:pPr>
        <w:pStyle w:val="a3"/>
        <w:numPr>
          <w:ilvl w:val="0"/>
          <w:numId w:val="10"/>
        </w:numPr>
        <w:rPr>
          <w:rFonts w:ascii="Times New Roman" w:hAnsi="Times New Roman" w:cs="Times New Roman"/>
          <w:sz w:val="26"/>
          <w:szCs w:val="26"/>
        </w:rPr>
      </w:pPr>
      <w:r w:rsidRPr="00BB7AD0">
        <w:rPr>
          <w:rFonts w:ascii="Times New Roman" w:hAnsi="Times New Roman" w:cs="Times New Roman"/>
          <w:sz w:val="26"/>
          <w:szCs w:val="26"/>
        </w:rPr>
        <w:t>выполнил работу в полном объеме с соблюдением необходимой последовательности</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 xml:space="preserve">проведения опытов и измерений; </w:t>
      </w:r>
    </w:p>
    <w:p w:rsidR="00B7770C" w:rsidRPr="00BB7AD0" w:rsidRDefault="00454522" w:rsidP="00BB7AD0">
      <w:pPr>
        <w:pStyle w:val="a3"/>
        <w:numPr>
          <w:ilvl w:val="0"/>
          <w:numId w:val="10"/>
        </w:numPr>
        <w:rPr>
          <w:rFonts w:ascii="Times New Roman" w:hAnsi="Times New Roman" w:cs="Times New Roman"/>
          <w:sz w:val="26"/>
          <w:szCs w:val="26"/>
        </w:rPr>
      </w:pPr>
      <w:r w:rsidRPr="00BB7AD0">
        <w:rPr>
          <w:rFonts w:ascii="Times New Roman" w:hAnsi="Times New Roman" w:cs="Times New Roman"/>
          <w:sz w:val="26"/>
          <w:szCs w:val="26"/>
        </w:rP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6A4DCD" w:rsidRPr="00BB7AD0" w:rsidRDefault="00454522" w:rsidP="00BB7AD0">
      <w:pPr>
        <w:pStyle w:val="a3"/>
        <w:numPr>
          <w:ilvl w:val="0"/>
          <w:numId w:val="10"/>
        </w:numPr>
        <w:rPr>
          <w:rFonts w:ascii="Times New Roman" w:hAnsi="Times New Roman" w:cs="Times New Roman"/>
          <w:sz w:val="26"/>
          <w:szCs w:val="26"/>
        </w:rPr>
      </w:pPr>
      <w:r w:rsidRPr="00BB7AD0">
        <w:rPr>
          <w:rFonts w:ascii="Times New Roman" w:hAnsi="Times New Roman" w:cs="Times New Roman"/>
          <w:sz w:val="26"/>
          <w:szCs w:val="26"/>
        </w:rPr>
        <w:t>научно грамотно, логично описал наблюдения и сформулировал выводы из опыта.</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В</w:t>
      </w:r>
      <w:r w:rsidR="006A4DCD" w:rsidRPr="00BB7AD0">
        <w:rPr>
          <w:rFonts w:ascii="Times New Roman" w:hAnsi="Times New Roman" w:cs="Times New Roman"/>
          <w:sz w:val="26"/>
          <w:szCs w:val="26"/>
        </w:rPr>
        <w:t xml:space="preserve"> </w:t>
      </w:r>
      <w:r w:rsidRPr="00BB7AD0">
        <w:rPr>
          <w:rFonts w:ascii="Times New Roman" w:hAnsi="Times New Roman" w:cs="Times New Roman"/>
          <w:sz w:val="26"/>
          <w:szCs w:val="26"/>
        </w:rPr>
        <w:t xml:space="preserve">представленном отчете правильно и аккуратно выполнил все записи, таблицы, рисунки, чертежи, графики, вычисления и сделал выводы; </w:t>
      </w:r>
    </w:p>
    <w:p w:rsidR="00B7770C" w:rsidRPr="00BB7AD0" w:rsidRDefault="00454522" w:rsidP="00BB7AD0">
      <w:pPr>
        <w:pStyle w:val="a3"/>
        <w:numPr>
          <w:ilvl w:val="0"/>
          <w:numId w:val="10"/>
        </w:numPr>
        <w:rPr>
          <w:rFonts w:ascii="Times New Roman" w:hAnsi="Times New Roman" w:cs="Times New Roman"/>
          <w:sz w:val="26"/>
          <w:szCs w:val="26"/>
        </w:rPr>
      </w:pPr>
      <w:r w:rsidRPr="00BB7AD0">
        <w:rPr>
          <w:rFonts w:ascii="Times New Roman" w:hAnsi="Times New Roman" w:cs="Times New Roman"/>
          <w:sz w:val="26"/>
          <w:szCs w:val="26"/>
        </w:rPr>
        <w:t>правильно выполнил анализ погрешностей (9-11 классы);</w:t>
      </w:r>
    </w:p>
    <w:p w:rsidR="00B7770C" w:rsidRPr="00BB7AD0" w:rsidRDefault="00454522" w:rsidP="00BB7AD0">
      <w:pPr>
        <w:pStyle w:val="a3"/>
        <w:numPr>
          <w:ilvl w:val="0"/>
          <w:numId w:val="10"/>
        </w:numPr>
        <w:rPr>
          <w:rFonts w:ascii="Times New Roman" w:hAnsi="Times New Roman" w:cs="Times New Roman"/>
          <w:sz w:val="26"/>
          <w:szCs w:val="26"/>
        </w:rPr>
      </w:pPr>
      <w:r w:rsidRPr="00BB7AD0">
        <w:rPr>
          <w:rFonts w:ascii="Times New Roman" w:hAnsi="Times New Roman" w:cs="Times New Roman"/>
          <w:sz w:val="26"/>
          <w:szCs w:val="26"/>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B7770C" w:rsidRPr="00BB7AD0" w:rsidRDefault="00454522" w:rsidP="00BB7AD0">
      <w:pPr>
        <w:pStyle w:val="a3"/>
        <w:numPr>
          <w:ilvl w:val="0"/>
          <w:numId w:val="10"/>
        </w:numPr>
        <w:rPr>
          <w:rFonts w:ascii="Times New Roman" w:hAnsi="Times New Roman" w:cs="Times New Roman"/>
          <w:sz w:val="26"/>
          <w:szCs w:val="26"/>
        </w:rPr>
      </w:pPr>
      <w:r w:rsidRPr="00BB7AD0">
        <w:rPr>
          <w:rFonts w:ascii="Times New Roman" w:hAnsi="Times New Roman" w:cs="Times New Roman"/>
          <w:sz w:val="26"/>
          <w:szCs w:val="26"/>
        </w:rPr>
        <w:t>эксперимент осуществляет по плану с учетом техники безопасности и правил работы с</w:t>
      </w:r>
      <w:r w:rsidRPr="00BB7AD0">
        <w:rPr>
          <w:rFonts w:ascii="Times New Roman" w:hAnsi="Times New Roman" w:cs="Times New Roman"/>
          <w:sz w:val="26"/>
          <w:szCs w:val="26"/>
        </w:rPr>
        <w:sym w:font="Symbol" w:char="F0B7"/>
      </w:r>
      <w:r w:rsidRPr="00BB7AD0">
        <w:rPr>
          <w:rFonts w:ascii="Times New Roman" w:hAnsi="Times New Roman" w:cs="Times New Roman"/>
          <w:sz w:val="26"/>
          <w:szCs w:val="26"/>
        </w:rPr>
        <w:t xml:space="preserve"> материалами и оборудованием. </w:t>
      </w:r>
    </w:p>
    <w:p w:rsidR="006A4DCD" w:rsidRPr="00BB7AD0" w:rsidRDefault="00B7770C">
      <w:pPr>
        <w:rPr>
          <w:rFonts w:ascii="Times New Roman" w:hAnsi="Times New Roman" w:cs="Times New Roman"/>
          <w:sz w:val="26"/>
          <w:szCs w:val="26"/>
        </w:rPr>
      </w:pPr>
      <w:r w:rsidRPr="00BB7AD0">
        <w:rPr>
          <w:rFonts w:ascii="Times New Roman" w:hAnsi="Times New Roman" w:cs="Times New Roman"/>
          <w:sz w:val="26"/>
          <w:szCs w:val="26"/>
        </w:rPr>
        <w:t>4</w:t>
      </w:r>
      <w:r w:rsidR="00454522" w:rsidRPr="00BB7AD0">
        <w:rPr>
          <w:rFonts w:ascii="Times New Roman" w:hAnsi="Times New Roman" w:cs="Times New Roman"/>
          <w:sz w:val="26"/>
          <w:szCs w:val="26"/>
        </w:rPr>
        <w:t xml:space="preserve">.4.2. Отметка «4» ставится, если учащийся выполнил требования к оценке «5», но: </w:t>
      </w:r>
    </w:p>
    <w:p w:rsidR="006A4DCD" w:rsidRPr="00BB7AD0" w:rsidRDefault="00454522" w:rsidP="00BB7AD0">
      <w:pPr>
        <w:pStyle w:val="a3"/>
        <w:numPr>
          <w:ilvl w:val="0"/>
          <w:numId w:val="9"/>
        </w:numPr>
        <w:rPr>
          <w:rFonts w:ascii="Times New Roman" w:hAnsi="Times New Roman" w:cs="Times New Roman"/>
          <w:sz w:val="26"/>
          <w:szCs w:val="26"/>
        </w:rPr>
      </w:pPr>
      <w:r w:rsidRPr="00BB7AD0">
        <w:rPr>
          <w:rFonts w:ascii="Times New Roman" w:hAnsi="Times New Roman" w:cs="Times New Roman"/>
          <w:sz w:val="26"/>
          <w:szCs w:val="26"/>
        </w:rPr>
        <w:t>опыт проводил в условиях, не обеспечивающих достаточной точности измерений;</w:t>
      </w:r>
    </w:p>
    <w:p w:rsidR="006A4DCD" w:rsidRPr="00BB7AD0" w:rsidRDefault="00454522" w:rsidP="00BB7AD0">
      <w:pPr>
        <w:pStyle w:val="a3"/>
        <w:numPr>
          <w:ilvl w:val="0"/>
          <w:numId w:val="9"/>
        </w:numPr>
        <w:rPr>
          <w:rFonts w:ascii="Times New Roman" w:hAnsi="Times New Roman" w:cs="Times New Roman"/>
          <w:sz w:val="26"/>
          <w:szCs w:val="26"/>
        </w:rPr>
      </w:pPr>
      <w:r w:rsidRPr="00BB7AD0">
        <w:rPr>
          <w:rFonts w:ascii="Times New Roman" w:hAnsi="Times New Roman" w:cs="Times New Roman"/>
          <w:sz w:val="26"/>
          <w:szCs w:val="26"/>
        </w:rPr>
        <w:t>или было допущено два-три недочета;</w:t>
      </w:r>
    </w:p>
    <w:p w:rsidR="006A4DCD" w:rsidRPr="00BB7AD0" w:rsidRDefault="00454522" w:rsidP="00BB7AD0">
      <w:pPr>
        <w:pStyle w:val="a3"/>
        <w:numPr>
          <w:ilvl w:val="0"/>
          <w:numId w:val="9"/>
        </w:numPr>
        <w:rPr>
          <w:rFonts w:ascii="Times New Roman" w:hAnsi="Times New Roman" w:cs="Times New Roman"/>
          <w:sz w:val="26"/>
          <w:szCs w:val="26"/>
        </w:rPr>
      </w:pPr>
      <w:r w:rsidRPr="00BB7AD0">
        <w:rPr>
          <w:rFonts w:ascii="Times New Roman" w:hAnsi="Times New Roman" w:cs="Times New Roman"/>
          <w:sz w:val="26"/>
          <w:szCs w:val="26"/>
        </w:rPr>
        <w:t>или не более одной негрубой ошибки и одного недочета,</w:t>
      </w:r>
    </w:p>
    <w:p w:rsidR="006A4DCD" w:rsidRPr="00BB7AD0" w:rsidRDefault="00454522" w:rsidP="00BB7AD0">
      <w:pPr>
        <w:pStyle w:val="a3"/>
        <w:numPr>
          <w:ilvl w:val="0"/>
          <w:numId w:val="9"/>
        </w:numPr>
        <w:rPr>
          <w:rFonts w:ascii="Times New Roman" w:hAnsi="Times New Roman" w:cs="Times New Roman"/>
          <w:sz w:val="26"/>
          <w:szCs w:val="26"/>
        </w:rPr>
      </w:pPr>
      <w:r w:rsidRPr="00BB7AD0">
        <w:rPr>
          <w:rFonts w:ascii="Times New Roman" w:hAnsi="Times New Roman" w:cs="Times New Roman"/>
          <w:sz w:val="26"/>
          <w:szCs w:val="26"/>
        </w:rPr>
        <w:t>или эксперимент проведен не полностью;</w:t>
      </w:r>
    </w:p>
    <w:p w:rsidR="006A4DCD" w:rsidRPr="00BB7AD0" w:rsidRDefault="00454522" w:rsidP="00BB7AD0">
      <w:pPr>
        <w:pStyle w:val="a3"/>
        <w:numPr>
          <w:ilvl w:val="0"/>
          <w:numId w:val="9"/>
        </w:numPr>
        <w:rPr>
          <w:rFonts w:ascii="Times New Roman" w:hAnsi="Times New Roman" w:cs="Times New Roman"/>
          <w:sz w:val="26"/>
          <w:szCs w:val="26"/>
        </w:rPr>
      </w:pPr>
      <w:r w:rsidRPr="00BB7AD0">
        <w:rPr>
          <w:rFonts w:ascii="Times New Roman" w:hAnsi="Times New Roman" w:cs="Times New Roman"/>
          <w:sz w:val="26"/>
          <w:szCs w:val="26"/>
        </w:rPr>
        <w:t>или в описании наблюдений из опыта допустил неточности, выводы сделал неполные.</w:t>
      </w:r>
    </w:p>
    <w:p w:rsidR="006A4DCD"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4.4.3. Отметка «3» ставится, если учащийся: </w:t>
      </w:r>
    </w:p>
    <w:p w:rsidR="006A4DCD" w:rsidRPr="00BB7AD0" w:rsidRDefault="00454522" w:rsidP="00BB7AD0">
      <w:pPr>
        <w:pStyle w:val="a3"/>
        <w:numPr>
          <w:ilvl w:val="0"/>
          <w:numId w:val="8"/>
        </w:numPr>
        <w:rPr>
          <w:rFonts w:ascii="Times New Roman" w:hAnsi="Times New Roman" w:cs="Times New Roman"/>
          <w:sz w:val="26"/>
          <w:szCs w:val="26"/>
        </w:rPr>
      </w:pPr>
      <w:r w:rsidRPr="00BB7AD0">
        <w:rPr>
          <w:rFonts w:ascii="Times New Roman" w:hAnsi="Times New Roman" w:cs="Times New Roman"/>
          <w:sz w:val="26"/>
          <w:szCs w:val="26"/>
        </w:rPr>
        <w:t xml:space="preserve">правильно определил цель опыта; работу выполняет правильно не менее чем наполовину, однако объѐм выполненной части </w:t>
      </w:r>
      <w:proofErr w:type="gramStart"/>
      <w:r w:rsidRPr="00BB7AD0">
        <w:rPr>
          <w:rFonts w:ascii="Times New Roman" w:hAnsi="Times New Roman" w:cs="Times New Roman"/>
          <w:sz w:val="26"/>
          <w:szCs w:val="26"/>
        </w:rPr>
        <w:t>таков</w:t>
      </w:r>
      <w:proofErr w:type="gramEnd"/>
      <w:r w:rsidRPr="00BB7AD0">
        <w:rPr>
          <w:rFonts w:ascii="Times New Roman" w:hAnsi="Times New Roman" w:cs="Times New Roman"/>
          <w:sz w:val="26"/>
          <w:szCs w:val="26"/>
        </w:rPr>
        <w:t>, что позволяет получить правильные результаты и выводы по основным, принципиально важным задачам работы;</w:t>
      </w:r>
    </w:p>
    <w:p w:rsidR="006A4DCD" w:rsidRPr="00BB7AD0" w:rsidRDefault="00454522" w:rsidP="00BB7AD0">
      <w:pPr>
        <w:pStyle w:val="a3"/>
        <w:numPr>
          <w:ilvl w:val="0"/>
          <w:numId w:val="8"/>
        </w:numPr>
        <w:rPr>
          <w:rFonts w:ascii="Times New Roman" w:hAnsi="Times New Roman" w:cs="Times New Roman"/>
          <w:sz w:val="26"/>
          <w:szCs w:val="26"/>
        </w:rPr>
      </w:pPr>
      <w:r w:rsidRPr="00BB7AD0">
        <w:rPr>
          <w:rFonts w:ascii="Times New Roman" w:hAnsi="Times New Roman" w:cs="Times New Roman"/>
          <w:sz w:val="26"/>
          <w:szCs w:val="26"/>
        </w:rPr>
        <w:lastRenderedPageBreak/>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6A4DCD" w:rsidRPr="00BB7AD0" w:rsidRDefault="00454522" w:rsidP="00BB7AD0">
      <w:pPr>
        <w:pStyle w:val="a3"/>
        <w:numPr>
          <w:ilvl w:val="0"/>
          <w:numId w:val="8"/>
        </w:numPr>
        <w:rPr>
          <w:rFonts w:ascii="Times New Roman" w:hAnsi="Times New Roman" w:cs="Times New Roman"/>
          <w:sz w:val="26"/>
          <w:szCs w:val="26"/>
        </w:rPr>
      </w:pPr>
      <w:proofErr w:type="gramStart"/>
      <w:r w:rsidRPr="00BB7AD0">
        <w:rPr>
          <w:rFonts w:ascii="Times New Roman" w:hAnsi="Times New Roman" w:cs="Times New Roman"/>
          <w:sz w:val="26"/>
          <w:szCs w:val="26"/>
        </w:rPr>
        <w:t>опыт проводился в нерациональных условиях, что привело к получению результатов с большей погрешностью; или в отчѐте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w:t>
      </w:r>
      <w:proofErr w:type="gramEnd"/>
      <w:r w:rsidRPr="00BB7AD0">
        <w:rPr>
          <w:rFonts w:ascii="Times New Roman" w:hAnsi="Times New Roman" w:cs="Times New Roman"/>
          <w:sz w:val="26"/>
          <w:szCs w:val="26"/>
        </w:rPr>
        <w:t xml:space="preserve"> или не выполнен совсем или выполнен неверно анализ погрешностей (9- 11 класс);</w:t>
      </w:r>
    </w:p>
    <w:p w:rsidR="006A4DCD" w:rsidRPr="00BB7AD0" w:rsidRDefault="00454522" w:rsidP="00BB7AD0">
      <w:pPr>
        <w:pStyle w:val="a3"/>
        <w:numPr>
          <w:ilvl w:val="0"/>
          <w:numId w:val="8"/>
        </w:numPr>
        <w:rPr>
          <w:rFonts w:ascii="Times New Roman" w:hAnsi="Times New Roman" w:cs="Times New Roman"/>
          <w:sz w:val="26"/>
          <w:szCs w:val="26"/>
        </w:rPr>
      </w:pPr>
      <w:r w:rsidRPr="00BB7AD0">
        <w:rPr>
          <w:rFonts w:ascii="Times New Roman" w:hAnsi="Times New Roman" w:cs="Times New Roman"/>
          <w:sz w:val="26"/>
          <w:szCs w:val="26"/>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6A4DCD"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4.4.4. Отметка «2» ставится, если учащийся:  </w:t>
      </w:r>
    </w:p>
    <w:p w:rsidR="006A4DCD" w:rsidRPr="00BB7AD0" w:rsidRDefault="006A4DCD" w:rsidP="00BB7AD0">
      <w:pPr>
        <w:pStyle w:val="a3"/>
        <w:numPr>
          <w:ilvl w:val="0"/>
          <w:numId w:val="7"/>
        </w:numPr>
        <w:rPr>
          <w:rFonts w:ascii="Times New Roman" w:hAnsi="Times New Roman" w:cs="Times New Roman"/>
          <w:sz w:val="26"/>
          <w:szCs w:val="26"/>
        </w:rPr>
      </w:pPr>
      <w:r w:rsidRPr="00BB7AD0">
        <w:rPr>
          <w:rFonts w:ascii="Times New Roman" w:hAnsi="Times New Roman" w:cs="Times New Roman"/>
          <w:sz w:val="26"/>
          <w:szCs w:val="26"/>
        </w:rPr>
        <w:t xml:space="preserve"> </w:t>
      </w:r>
      <w:r w:rsidR="00454522" w:rsidRPr="00BB7AD0">
        <w:rPr>
          <w:rFonts w:ascii="Times New Roman" w:hAnsi="Times New Roman" w:cs="Times New Roman"/>
          <w:sz w:val="26"/>
          <w:szCs w:val="26"/>
        </w:rPr>
        <w:t>не определил самостоятельно цель опыта;</w:t>
      </w:r>
      <w:r w:rsidRPr="00BB7AD0">
        <w:rPr>
          <w:rFonts w:ascii="Times New Roman" w:hAnsi="Times New Roman" w:cs="Times New Roman"/>
          <w:sz w:val="26"/>
          <w:szCs w:val="26"/>
        </w:rPr>
        <w:t xml:space="preserve">   </w:t>
      </w:r>
      <w:r w:rsidR="00454522" w:rsidRPr="00BB7AD0">
        <w:rPr>
          <w:rFonts w:ascii="Times New Roman" w:hAnsi="Times New Roman" w:cs="Times New Roman"/>
          <w:sz w:val="26"/>
          <w:szCs w:val="26"/>
        </w:rPr>
        <w:t>выполнил работу не полностью, не подготовил</w:t>
      </w:r>
      <w:r w:rsidR="009270E3">
        <w:rPr>
          <w:rFonts w:ascii="Times New Roman" w:hAnsi="Times New Roman" w:cs="Times New Roman"/>
          <w:sz w:val="26"/>
          <w:szCs w:val="26"/>
        </w:rPr>
        <w:t xml:space="preserve"> </w:t>
      </w:r>
      <w:r w:rsidR="00454522" w:rsidRPr="00BB7AD0">
        <w:rPr>
          <w:rFonts w:ascii="Times New Roman" w:hAnsi="Times New Roman" w:cs="Times New Roman"/>
          <w:sz w:val="26"/>
          <w:szCs w:val="26"/>
        </w:rPr>
        <w:t xml:space="preserve">нужное </w:t>
      </w:r>
      <w:proofErr w:type="gramStart"/>
      <w:r w:rsidR="00454522" w:rsidRPr="00BB7AD0">
        <w:rPr>
          <w:rFonts w:ascii="Times New Roman" w:hAnsi="Times New Roman" w:cs="Times New Roman"/>
          <w:sz w:val="26"/>
          <w:szCs w:val="26"/>
        </w:rPr>
        <w:t>оборудование</w:t>
      </w:r>
      <w:proofErr w:type="gramEnd"/>
      <w:r w:rsidR="00454522" w:rsidRPr="00BB7AD0">
        <w:rPr>
          <w:rFonts w:ascii="Times New Roman" w:hAnsi="Times New Roman" w:cs="Times New Roman"/>
          <w:sz w:val="26"/>
          <w:szCs w:val="26"/>
        </w:rPr>
        <w:t xml:space="preserve"> и объем выполненной части работы не позволяет сделать правильных выводов;  </w:t>
      </w:r>
    </w:p>
    <w:p w:rsidR="006A4DCD" w:rsidRPr="00BB7AD0" w:rsidRDefault="00454522" w:rsidP="00BB7AD0">
      <w:pPr>
        <w:pStyle w:val="a3"/>
        <w:numPr>
          <w:ilvl w:val="0"/>
          <w:numId w:val="7"/>
        </w:numPr>
        <w:rPr>
          <w:rFonts w:ascii="Times New Roman" w:hAnsi="Times New Roman" w:cs="Times New Roman"/>
          <w:sz w:val="26"/>
          <w:szCs w:val="26"/>
        </w:rPr>
      </w:pPr>
      <w:r w:rsidRPr="00BB7AD0">
        <w:rPr>
          <w:rFonts w:ascii="Times New Roman" w:hAnsi="Times New Roman" w:cs="Times New Roman"/>
          <w:sz w:val="26"/>
          <w:szCs w:val="26"/>
        </w:rPr>
        <w:t>или опыты, измерения, вычисления, наблюдения производились неправильно;</w:t>
      </w:r>
    </w:p>
    <w:p w:rsidR="006A4DCD" w:rsidRPr="00BB7AD0" w:rsidRDefault="00454522" w:rsidP="00BB7AD0">
      <w:pPr>
        <w:pStyle w:val="a3"/>
        <w:numPr>
          <w:ilvl w:val="0"/>
          <w:numId w:val="7"/>
        </w:numPr>
        <w:rPr>
          <w:rFonts w:ascii="Times New Roman" w:hAnsi="Times New Roman" w:cs="Times New Roman"/>
          <w:sz w:val="26"/>
          <w:szCs w:val="26"/>
        </w:rPr>
      </w:pPr>
      <w:r w:rsidRPr="00BB7AD0">
        <w:rPr>
          <w:rFonts w:ascii="Times New Roman" w:hAnsi="Times New Roman" w:cs="Times New Roman"/>
          <w:sz w:val="26"/>
          <w:szCs w:val="26"/>
        </w:rPr>
        <w:t>или в ходе работы и в отчете обнаружились в совокупности все недостатки, отмеченные в</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требованиях к оценке «3»;</w:t>
      </w:r>
    </w:p>
    <w:p w:rsidR="006A4DCD" w:rsidRPr="00BB7AD0" w:rsidRDefault="00454522" w:rsidP="00BB7AD0">
      <w:pPr>
        <w:pStyle w:val="a3"/>
        <w:numPr>
          <w:ilvl w:val="0"/>
          <w:numId w:val="7"/>
        </w:numPr>
        <w:rPr>
          <w:rFonts w:ascii="Times New Roman" w:hAnsi="Times New Roman" w:cs="Times New Roman"/>
          <w:sz w:val="26"/>
          <w:szCs w:val="26"/>
        </w:rPr>
      </w:pPr>
      <w:r w:rsidRPr="00BB7AD0">
        <w:rPr>
          <w:rFonts w:ascii="Times New Roman" w:hAnsi="Times New Roman" w:cs="Times New Roman"/>
          <w:sz w:val="26"/>
          <w:szCs w:val="26"/>
        </w:rPr>
        <w:t>допускает две (и более) грубые ошибки в ходе эксперимента, в объяснении, в оформлении</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 xml:space="preserve">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6A4DCD"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4.4.5. Отметка «1» ставится, если учащийся: </w:t>
      </w:r>
    </w:p>
    <w:p w:rsidR="006A4DCD" w:rsidRPr="00BB7AD0" w:rsidRDefault="00454522" w:rsidP="00BB7AD0">
      <w:pPr>
        <w:pStyle w:val="a3"/>
        <w:numPr>
          <w:ilvl w:val="0"/>
          <w:numId w:val="6"/>
        </w:numPr>
        <w:rPr>
          <w:rFonts w:ascii="Times New Roman" w:hAnsi="Times New Roman" w:cs="Times New Roman"/>
          <w:sz w:val="26"/>
          <w:szCs w:val="26"/>
        </w:rPr>
      </w:pPr>
      <w:r w:rsidRPr="00BB7AD0">
        <w:rPr>
          <w:rFonts w:ascii="Times New Roman" w:hAnsi="Times New Roman" w:cs="Times New Roman"/>
          <w:sz w:val="26"/>
          <w:szCs w:val="26"/>
        </w:rPr>
        <w:t>полностью не сумел начать и оформить опыт; не выполняет работу;</w:t>
      </w:r>
      <w:r w:rsidR="006A4DCD" w:rsidRPr="00BB7AD0">
        <w:rPr>
          <w:rFonts w:ascii="Times New Roman" w:hAnsi="Times New Roman" w:cs="Times New Roman"/>
          <w:sz w:val="26"/>
          <w:szCs w:val="26"/>
        </w:rPr>
        <w:t xml:space="preserve"> показывает </w:t>
      </w:r>
      <w:r w:rsidRPr="00BB7AD0">
        <w:rPr>
          <w:rFonts w:ascii="Times New Roman" w:hAnsi="Times New Roman" w:cs="Times New Roman"/>
          <w:sz w:val="26"/>
          <w:szCs w:val="26"/>
        </w:rPr>
        <w:t>отсутствие</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 xml:space="preserve">экспериментальных умений; не соблюдал или грубо нарушал требования безопасности труда. </w:t>
      </w:r>
    </w:p>
    <w:p w:rsidR="006A4DCD"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Оценки с анализом доводятся до сведения учащихся, как правило, на последующем уроке. </w:t>
      </w:r>
    </w:p>
    <w:p w:rsidR="006A4DCD"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4.5. Оценка умений проводить наблюдения</w:t>
      </w:r>
    </w:p>
    <w:p w:rsidR="006A4DCD"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4.5.1. Отметка «5» ставится, если учащийся: </w:t>
      </w:r>
    </w:p>
    <w:p w:rsidR="006A4DCD" w:rsidRPr="00BB7AD0" w:rsidRDefault="00454522" w:rsidP="00BB7AD0">
      <w:pPr>
        <w:pStyle w:val="a3"/>
        <w:numPr>
          <w:ilvl w:val="0"/>
          <w:numId w:val="5"/>
        </w:numPr>
        <w:rPr>
          <w:rFonts w:ascii="Times New Roman" w:hAnsi="Times New Roman" w:cs="Times New Roman"/>
          <w:sz w:val="26"/>
          <w:szCs w:val="26"/>
        </w:rPr>
      </w:pPr>
      <w:r w:rsidRPr="00BB7AD0">
        <w:rPr>
          <w:rFonts w:ascii="Times New Roman" w:hAnsi="Times New Roman" w:cs="Times New Roman"/>
          <w:sz w:val="26"/>
          <w:szCs w:val="26"/>
        </w:rPr>
        <w:lastRenderedPageBreak/>
        <w:t>правильно по заданию учителя провел наблюдение;</w:t>
      </w:r>
    </w:p>
    <w:p w:rsidR="006A4DCD" w:rsidRPr="00BB7AD0" w:rsidRDefault="00454522" w:rsidP="00BB7AD0">
      <w:pPr>
        <w:pStyle w:val="a3"/>
        <w:numPr>
          <w:ilvl w:val="0"/>
          <w:numId w:val="5"/>
        </w:numPr>
        <w:rPr>
          <w:rFonts w:ascii="Times New Roman" w:hAnsi="Times New Roman" w:cs="Times New Roman"/>
          <w:sz w:val="26"/>
          <w:szCs w:val="26"/>
        </w:rPr>
      </w:pPr>
      <w:r w:rsidRPr="00BB7AD0">
        <w:rPr>
          <w:rFonts w:ascii="Times New Roman" w:hAnsi="Times New Roman" w:cs="Times New Roman"/>
          <w:sz w:val="26"/>
          <w:szCs w:val="26"/>
        </w:rPr>
        <w:t>выделил существенные признаки у наблюдаемого объекта (процесса);</w:t>
      </w:r>
    </w:p>
    <w:p w:rsidR="006A4DCD" w:rsidRPr="00BB7AD0" w:rsidRDefault="00454522" w:rsidP="00BB7AD0">
      <w:pPr>
        <w:pStyle w:val="a3"/>
        <w:numPr>
          <w:ilvl w:val="0"/>
          <w:numId w:val="5"/>
        </w:numPr>
        <w:rPr>
          <w:rFonts w:ascii="Times New Roman" w:hAnsi="Times New Roman" w:cs="Times New Roman"/>
          <w:sz w:val="26"/>
          <w:szCs w:val="26"/>
        </w:rPr>
      </w:pPr>
      <w:r w:rsidRPr="00BB7AD0">
        <w:rPr>
          <w:rFonts w:ascii="Times New Roman" w:hAnsi="Times New Roman" w:cs="Times New Roman"/>
          <w:sz w:val="26"/>
          <w:szCs w:val="26"/>
        </w:rPr>
        <w:t>логично, научно грамотно оформил результаты наблюдений и выводы.</w:t>
      </w:r>
    </w:p>
    <w:p w:rsidR="006A4DCD"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4.5.2. Отметка «4» ставится, если учащийся: </w:t>
      </w:r>
    </w:p>
    <w:p w:rsidR="006A4DCD" w:rsidRPr="00BB7AD0" w:rsidRDefault="00454522" w:rsidP="00BB7AD0">
      <w:pPr>
        <w:pStyle w:val="a3"/>
        <w:numPr>
          <w:ilvl w:val="0"/>
          <w:numId w:val="1"/>
        </w:numPr>
        <w:rPr>
          <w:rFonts w:ascii="Times New Roman" w:hAnsi="Times New Roman" w:cs="Times New Roman"/>
          <w:sz w:val="26"/>
          <w:szCs w:val="26"/>
        </w:rPr>
      </w:pPr>
      <w:r w:rsidRPr="00BB7AD0">
        <w:rPr>
          <w:rFonts w:ascii="Times New Roman" w:hAnsi="Times New Roman" w:cs="Times New Roman"/>
          <w:sz w:val="26"/>
          <w:szCs w:val="26"/>
        </w:rPr>
        <w:t>правильно по заданию учителя провел наблюдение</w:t>
      </w:r>
      <w:r w:rsidR="006A4DCD" w:rsidRPr="00BB7AD0">
        <w:rPr>
          <w:rFonts w:ascii="Times New Roman" w:hAnsi="Times New Roman" w:cs="Times New Roman"/>
          <w:sz w:val="26"/>
          <w:szCs w:val="26"/>
        </w:rPr>
        <w:t>;</w:t>
      </w:r>
    </w:p>
    <w:p w:rsidR="006A4DCD" w:rsidRPr="00BB7AD0" w:rsidRDefault="00454522" w:rsidP="00BB7AD0">
      <w:pPr>
        <w:pStyle w:val="a3"/>
        <w:numPr>
          <w:ilvl w:val="0"/>
          <w:numId w:val="1"/>
        </w:numPr>
        <w:rPr>
          <w:rFonts w:ascii="Times New Roman" w:hAnsi="Times New Roman" w:cs="Times New Roman"/>
          <w:sz w:val="26"/>
          <w:szCs w:val="26"/>
        </w:rPr>
      </w:pPr>
      <w:r w:rsidRPr="00BB7AD0">
        <w:rPr>
          <w:rFonts w:ascii="Times New Roman" w:hAnsi="Times New Roman" w:cs="Times New Roman"/>
          <w:sz w:val="26"/>
          <w:szCs w:val="26"/>
        </w:rPr>
        <w:t>при выделении существенных признаков у наблюдаемого объекта (процесса) назвал</w:t>
      </w:r>
      <w:r w:rsidR="009270E3">
        <w:rPr>
          <w:rFonts w:ascii="Times New Roman" w:hAnsi="Times New Roman" w:cs="Times New Roman"/>
          <w:sz w:val="26"/>
          <w:szCs w:val="26"/>
        </w:rPr>
        <w:t xml:space="preserve"> </w:t>
      </w:r>
      <w:r w:rsidRPr="00BB7AD0">
        <w:rPr>
          <w:rFonts w:ascii="Times New Roman" w:hAnsi="Times New Roman" w:cs="Times New Roman"/>
          <w:sz w:val="26"/>
          <w:szCs w:val="26"/>
        </w:rPr>
        <w:t>второстепенные признаки;</w:t>
      </w:r>
    </w:p>
    <w:p w:rsidR="006A4DCD" w:rsidRPr="00BB7AD0" w:rsidRDefault="00454522" w:rsidP="00BB7AD0">
      <w:pPr>
        <w:pStyle w:val="a3"/>
        <w:numPr>
          <w:ilvl w:val="0"/>
          <w:numId w:val="1"/>
        </w:numPr>
        <w:rPr>
          <w:rFonts w:ascii="Times New Roman" w:hAnsi="Times New Roman" w:cs="Times New Roman"/>
          <w:sz w:val="26"/>
          <w:szCs w:val="26"/>
        </w:rPr>
      </w:pPr>
      <w:r w:rsidRPr="00BB7AD0">
        <w:rPr>
          <w:rFonts w:ascii="Times New Roman" w:hAnsi="Times New Roman" w:cs="Times New Roman"/>
          <w:sz w:val="26"/>
          <w:szCs w:val="26"/>
        </w:rPr>
        <w:t>допустил небрежность в оформлении наблюдений и выводов.</w:t>
      </w:r>
    </w:p>
    <w:p w:rsidR="002B643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4.5.3. Отметка «3» ставится, если учащийся:  </w:t>
      </w:r>
    </w:p>
    <w:p w:rsidR="002B643C" w:rsidRPr="00BB7AD0" w:rsidRDefault="00454522" w:rsidP="00BB7AD0">
      <w:pPr>
        <w:pStyle w:val="a3"/>
        <w:numPr>
          <w:ilvl w:val="0"/>
          <w:numId w:val="2"/>
        </w:numPr>
        <w:rPr>
          <w:rFonts w:ascii="Times New Roman" w:hAnsi="Times New Roman" w:cs="Times New Roman"/>
          <w:sz w:val="26"/>
          <w:szCs w:val="26"/>
        </w:rPr>
      </w:pPr>
      <w:r w:rsidRPr="00BB7AD0">
        <w:rPr>
          <w:rFonts w:ascii="Times New Roman" w:hAnsi="Times New Roman" w:cs="Times New Roman"/>
          <w:sz w:val="26"/>
          <w:szCs w:val="26"/>
        </w:rPr>
        <w:t>допустил неточности и 1-2 ошибки в проведении наблюдений по заданию учителя;</w:t>
      </w:r>
    </w:p>
    <w:p w:rsidR="002B643C" w:rsidRPr="00BB7AD0" w:rsidRDefault="00454522" w:rsidP="00BB7AD0">
      <w:pPr>
        <w:pStyle w:val="a3"/>
        <w:numPr>
          <w:ilvl w:val="0"/>
          <w:numId w:val="2"/>
        </w:numPr>
        <w:rPr>
          <w:rFonts w:ascii="Times New Roman" w:hAnsi="Times New Roman" w:cs="Times New Roman"/>
          <w:sz w:val="26"/>
          <w:szCs w:val="26"/>
        </w:rPr>
      </w:pPr>
      <w:r w:rsidRPr="00BB7AD0">
        <w:rPr>
          <w:rFonts w:ascii="Times New Roman" w:hAnsi="Times New Roman" w:cs="Times New Roman"/>
          <w:sz w:val="26"/>
          <w:szCs w:val="26"/>
        </w:rPr>
        <w:t xml:space="preserve">при выделении существенных признаков у наблюдаемого объекта (процесса) выделил лишь некоторые;  </w:t>
      </w:r>
    </w:p>
    <w:p w:rsidR="002B643C" w:rsidRPr="00BB7AD0" w:rsidRDefault="00454522" w:rsidP="00BB7AD0">
      <w:pPr>
        <w:pStyle w:val="a3"/>
        <w:numPr>
          <w:ilvl w:val="0"/>
          <w:numId w:val="2"/>
        </w:numPr>
        <w:rPr>
          <w:rFonts w:ascii="Times New Roman" w:hAnsi="Times New Roman" w:cs="Times New Roman"/>
          <w:sz w:val="26"/>
          <w:szCs w:val="26"/>
        </w:rPr>
      </w:pPr>
      <w:r w:rsidRPr="00BB7AD0">
        <w:rPr>
          <w:rFonts w:ascii="Times New Roman" w:hAnsi="Times New Roman" w:cs="Times New Roman"/>
          <w:sz w:val="26"/>
          <w:szCs w:val="26"/>
        </w:rPr>
        <w:t>допустил 1-2 ошибки в оформлении наблюдений и выводов.</w:t>
      </w:r>
    </w:p>
    <w:p w:rsidR="002B643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4.5.4. Отметка «2» ставится, если учащийся:</w:t>
      </w:r>
    </w:p>
    <w:p w:rsidR="002B643C" w:rsidRPr="00BB7AD0" w:rsidRDefault="00454522" w:rsidP="00BB7AD0">
      <w:pPr>
        <w:pStyle w:val="a3"/>
        <w:numPr>
          <w:ilvl w:val="0"/>
          <w:numId w:val="3"/>
        </w:numPr>
        <w:rPr>
          <w:rFonts w:ascii="Times New Roman" w:hAnsi="Times New Roman" w:cs="Times New Roman"/>
          <w:sz w:val="26"/>
          <w:szCs w:val="26"/>
        </w:rPr>
      </w:pPr>
      <w:r w:rsidRPr="00BB7AD0">
        <w:rPr>
          <w:rFonts w:ascii="Times New Roman" w:hAnsi="Times New Roman" w:cs="Times New Roman"/>
          <w:sz w:val="26"/>
          <w:szCs w:val="26"/>
        </w:rPr>
        <w:t>допустил 3-4 ошибки в проведении наблюдений по заданию учителя;</w:t>
      </w:r>
    </w:p>
    <w:p w:rsidR="002B643C" w:rsidRPr="00BB7AD0" w:rsidRDefault="00454522" w:rsidP="00BB7AD0">
      <w:pPr>
        <w:pStyle w:val="a3"/>
        <w:numPr>
          <w:ilvl w:val="0"/>
          <w:numId w:val="3"/>
        </w:numPr>
        <w:rPr>
          <w:rFonts w:ascii="Times New Roman" w:hAnsi="Times New Roman" w:cs="Times New Roman"/>
          <w:sz w:val="26"/>
          <w:szCs w:val="26"/>
        </w:rPr>
      </w:pPr>
      <w:r w:rsidRPr="00BB7AD0">
        <w:rPr>
          <w:rFonts w:ascii="Times New Roman" w:hAnsi="Times New Roman" w:cs="Times New Roman"/>
          <w:sz w:val="26"/>
          <w:szCs w:val="26"/>
        </w:rPr>
        <w:t>неправильно выделил признаки наблюдаемого объекта (процесса);</w:t>
      </w:r>
    </w:p>
    <w:p w:rsidR="002B643C" w:rsidRPr="00BB7AD0" w:rsidRDefault="00454522" w:rsidP="00BB7AD0">
      <w:pPr>
        <w:pStyle w:val="a3"/>
        <w:numPr>
          <w:ilvl w:val="0"/>
          <w:numId w:val="3"/>
        </w:numPr>
        <w:rPr>
          <w:rFonts w:ascii="Times New Roman" w:hAnsi="Times New Roman" w:cs="Times New Roman"/>
          <w:sz w:val="26"/>
          <w:szCs w:val="26"/>
        </w:rPr>
      </w:pPr>
      <w:r w:rsidRPr="00BB7AD0">
        <w:rPr>
          <w:rFonts w:ascii="Times New Roman" w:hAnsi="Times New Roman" w:cs="Times New Roman"/>
          <w:sz w:val="26"/>
          <w:szCs w:val="26"/>
        </w:rPr>
        <w:t>допустил 3-4 ошибки в оформлении наблюдений и выводов.</w:t>
      </w:r>
    </w:p>
    <w:p w:rsidR="002B643C" w:rsidRPr="00BB7AD0" w:rsidRDefault="00454522">
      <w:pPr>
        <w:rPr>
          <w:rFonts w:ascii="Times New Roman" w:hAnsi="Times New Roman" w:cs="Times New Roman"/>
          <w:sz w:val="26"/>
          <w:szCs w:val="26"/>
        </w:rPr>
      </w:pPr>
      <w:r w:rsidRPr="00BB7AD0">
        <w:rPr>
          <w:rFonts w:ascii="Times New Roman" w:hAnsi="Times New Roman" w:cs="Times New Roman"/>
          <w:sz w:val="26"/>
          <w:szCs w:val="26"/>
        </w:rPr>
        <w:t xml:space="preserve"> 4.5.5. Отметка «1» ставится, если учащийся не владеет умением проводить наблюдение. Оценки с анализом умений проводить наблюдения доводятся до сведения учащихся, как правило, на последующем уроке, после сдачи отчѐта.</w:t>
      </w:r>
    </w:p>
    <w:p w:rsidR="002B643C" w:rsidRPr="00BB7AD0" w:rsidRDefault="00454522" w:rsidP="002B643C">
      <w:pPr>
        <w:jc w:val="center"/>
        <w:rPr>
          <w:rFonts w:ascii="Times New Roman" w:hAnsi="Times New Roman" w:cs="Times New Roman"/>
          <w:sz w:val="26"/>
          <w:szCs w:val="26"/>
        </w:rPr>
      </w:pPr>
      <w:r w:rsidRPr="00BB7AD0">
        <w:rPr>
          <w:rFonts w:ascii="Times New Roman" w:hAnsi="Times New Roman" w:cs="Times New Roman"/>
          <w:b/>
          <w:sz w:val="26"/>
          <w:szCs w:val="26"/>
        </w:rPr>
        <w:t>5. Цели и задачи проведения промежуточной аттестации.</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5.1. Целью промежуточной аттестации является определение уровня и качества освоения учащимися образовательных программ, в том числе отдельной части или всего объема учебного предмета, курса, дисциплины (модуля) образовательной программы основного общего и среднего общего образования. Промежуточная аттестация – это процесс, устанавливающий соответствие знаний, умений, навыков учащихся за учебный год требованиям учебных программ по предмету.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5.2. Задачи:  </w:t>
      </w:r>
    </w:p>
    <w:p w:rsidR="002B643C" w:rsidRPr="00BB7AD0" w:rsidRDefault="00454522" w:rsidP="00BB7AD0">
      <w:pPr>
        <w:pStyle w:val="a3"/>
        <w:numPr>
          <w:ilvl w:val="0"/>
          <w:numId w:val="4"/>
        </w:numPr>
        <w:jc w:val="both"/>
        <w:rPr>
          <w:rFonts w:ascii="Times New Roman" w:hAnsi="Times New Roman" w:cs="Times New Roman"/>
          <w:sz w:val="26"/>
          <w:szCs w:val="26"/>
        </w:rPr>
      </w:pPr>
      <w:r w:rsidRPr="00BB7AD0">
        <w:rPr>
          <w:rFonts w:ascii="Times New Roman" w:hAnsi="Times New Roman" w:cs="Times New Roman"/>
          <w:sz w:val="26"/>
          <w:szCs w:val="26"/>
        </w:rPr>
        <w:t xml:space="preserve">установление фактического уровня освоения предметных знаний, </w:t>
      </w:r>
      <w:proofErr w:type="spellStart"/>
      <w:r w:rsidRPr="00BB7AD0">
        <w:rPr>
          <w:rFonts w:ascii="Times New Roman" w:hAnsi="Times New Roman" w:cs="Times New Roman"/>
          <w:sz w:val="26"/>
          <w:szCs w:val="26"/>
        </w:rPr>
        <w:t>сформированности</w:t>
      </w:r>
      <w:proofErr w:type="spellEnd"/>
      <w:r w:rsidRPr="00BB7AD0">
        <w:rPr>
          <w:rFonts w:ascii="Times New Roman" w:hAnsi="Times New Roman" w:cs="Times New Roman"/>
          <w:sz w:val="26"/>
          <w:szCs w:val="26"/>
        </w:rPr>
        <w:t xml:space="preserve"> практических умений и навыков, необходимых и достаточных для продолжения обучения в следующем классе; </w:t>
      </w:r>
    </w:p>
    <w:p w:rsidR="002B643C" w:rsidRPr="00BB7AD0" w:rsidRDefault="00454522" w:rsidP="00BB7AD0">
      <w:pPr>
        <w:pStyle w:val="a3"/>
        <w:numPr>
          <w:ilvl w:val="0"/>
          <w:numId w:val="4"/>
        </w:numPr>
        <w:jc w:val="both"/>
        <w:rPr>
          <w:rFonts w:ascii="Times New Roman" w:hAnsi="Times New Roman" w:cs="Times New Roman"/>
          <w:sz w:val="26"/>
          <w:szCs w:val="26"/>
        </w:rPr>
      </w:pPr>
      <w:r w:rsidRPr="00BB7AD0">
        <w:rPr>
          <w:rFonts w:ascii="Times New Roman" w:hAnsi="Times New Roman" w:cs="Times New Roman"/>
          <w:sz w:val="26"/>
          <w:szCs w:val="26"/>
        </w:rPr>
        <w:t>соотнесение уровня освоения основных образовательных программ по предметам с</w:t>
      </w:r>
      <w:r w:rsidR="002B643C" w:rsidRPr="00BB7AD0">
        <w:rPr>
          <w:rFonts w:ascii="Times New Roman" w:hAnsi="Times New Roman" w:cs="Times New Roman"/>
          <w:sz w:val="26"/>
          <w:szCs w:val="26"/>
        </w:rPr>
        <w:t xml:space="preserve"> </w:t>
      </w:r>
      <w:r w:rsidRPr="00BB7AD0">
        <w:rPr>
          <w:rFonts w:ascii="Times New Roman" w:hAnsi="Times New Roman" w:cs="Times New Roman"/>
          <w:sz w:val="26"/>
          <w:szCs w:val="26"/>
        </w:rPr>
        <w:t xml:space="preserve">требованиями Федеральных государственных образовательных стандартов;  </w:t>
      </w:r>
    </w:p>
    <w:p w:rsidR="002B643C" w:rsidRPr="00BB7AD0" w:rsidRDefault="00454522" w:rsidP="00BB7AD0">
      <w:pPr>
        <w:pStyle w:val="a3"/>
        <w:numPr>
          <w:ilvl w:val="0"/>
          <w:numId w:val="4"/>
        </w:numPr>
        <w:jc w:val="both"/>
        <w:rPr>
          <w:rFonts w:ascii="Times New Roman" w:hAnsi="Times New Roman" w:cs="Times New Roman"/>
          <w:sz w:val="26"/>
          <w:szCs w:val="26"/>
        </w:rPr>
      </w:pPr>
      <w:r w:rsidRPr="00BB7AD0">
        <w:rPr>
          <w:rFonts w:ascii="Times New Roman" w:hAnsi="Times New Roman" w:cs="Times New Roman"/>
          <w:sz w:val="26"/>
          <w:szCs w:val="26"/>
        </w:rPr>
        <w:lastRenderedPageBreak/>
        <w:t>контроль над выполнением рабочих программ (в том числе для учащихся, получающих</w:t>
      </w:r>
      <w:r w:rsidR="002B643C" w:rsidRPr="00BB7AD0">
        <w:rPr>
          <w:rFonts w:ascii="Times New Roman" w:hAnsi="Times New Roman" w:cs="Times New Roman"/>
          <w:sz w:val="26"/>
          <w:szCs w:val="26"/>
        </w:rPr>
        <w:t xml:space="preserve"> </w:t>
      </w:r>
      <w:r w:rsidRPr="00BB7AD0">
        <w:rPr>
          <w:rFonts w:ascii="Times New Roman" w:hAnsi="Times New Roman" w:cs="Times New Roman"/>
          <w:sz w:val="26"/>
          <w:szCs w:val="26"/>
        </w:rPr>
        <w:t xml:space="preserve">образование в различных формах, предусмотренных Федеральным законом от 29 декабря 2012 г. № 273-ФЗ «Об образовании в Российской Федерации»);  </w:t>
      </w:r>
    </w:p>
    <w:p w:rsidR="002B643C" w:rsidRPr="00BB7AD0" w:rsidRDefault="00454522" w:rsidP="00BB7AD0">
      <w:pPr>
        <w:pStyle w:val="a3"/>
        <w:numPr>
          <w:ilvl w:val="0"/>
          <w:numId w:val="4"/>
        </w:numPr>
        <w:jc w:val="both"/>
        <w:rPr>
          <w:rFonts w:ascii="Times New Roman" w:hAnsi="Times New Roman" w:cs="Times New Roman"/>
          <w:sz w:val="26"/>
          <w:szCs w:val="26"/>
        </w:rPr>
      </w:pPr>
      <w:r w:rsidRPr="00BB7AD0">
        <w:rPr>
          <w:rFonts w:ascii="Times New Roman" w:hAnsi="Times New Roman" w:cs="Times New Roman"/>
          <w:sz w:val="26"/>
          <w:szCs w:val="26"/>
        </w:rPr>
        <w:t>информирование родителей (законных представителей) об успешности освоения учеником</w:t>
      </w:r>
      <w:r w:rsidR="002B643C" w:rsidRPr="00BB7AD0">
        <w:rPr>
          <w:rFonts w:ascii="Times New Roman" w:hAnsi="Times New Roman" w:cs="Times New Roman"/>
          <w:sz w:val="26"/>
          <w:szCs w:val="26"/>
        </w:rPr>
        <w:t xml:space="preserve"> </w:t>
      </w:r>
      <w:r w:rsidRPr="00BB7AD0">
        <w:rPr>
          <w:rFonts w:ascii="Times New Roman" w:hAnsi="Times New Roman" w:cs="Times New Roman"/>
          <w:sz w:val="26"/>
          <w:szCs w:val="26"/>
        </w:rPr>
        <w:t xml:space="preserve">образовательных программ начального общего (2-4 классы), основного общего и среднего общего образования. </w:t>
      </w:r>
    </w:p>
    <w:p w:rsidR="002B643C" w:rsidRPr="00BB7AD0" w:rsidRDefault="00454522" w:rsidP="00BB7AD0">
      <w:pPr>
        <w:jc w:val="center"/>
        <w:rPr>
          <w:rFonts w:ascii="Times New Roman" w:hAnsi="Times New Roman" w:cs="Times New Roman"/>
          <w:b/>
          <w:sz w:val="26"/>
          <w:szCs w:val="26"/>
        </w:rPr>
      </w:pPr>
      <w:r w:rsidRPr="00BB7AD0">
        <w:rPr>
          <w:rFonts w:ascii="Times New Roman" w:hAnsi="Times New Roman" w:cs="Times New Roman"/>
          <w:b/>
          <w:sz w:val="26"/>
          <w:szCs w:val="26"/>
        </w:rPr>
        <w:t>6. Организация и порядок проведения промежуточной аттестации.</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6.1. Промежуточная аттестация – это оценка качества освоения учащимися содержания конкретной учебной дисциплины, предмета в процессе или по окончанию их изучения по результатам проверки (проверок). Промежуточная аттестация проводится по всем предметам, включѐнным в инвариантную часть учебного плана.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6.2. Промежуточная аттестация учащихся организуется для всех учащихся 5-11 классов.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6.3. Промежуточная аттестация учащихся реализуется на основе накопительного подхода, который основывается на выведении годовой отметки успеваемости учащихся по всем предметам учебного плана ОУ на основе совокупности четвертных отметок (в 5-9 классах) и полугодовых отметок (в 10-11 классах), полученных учащимся в течение учебного года. Годовая отметка выводится как среднее арифметическое четвертных или полугодовых отметок, согласно правилам математического округления в пользу учащегося и с учетом мнения учителя. Промежуточная аттестация учащихся на уровне основного общего образования и среднего общего образования по элективным курсам и курсам по выбору осуществляется по завершении изучения данных курсов на основе системы </w:t>
      </w:r>
      <w:proofErr w:type="spellStart"/>
      <w:r w:rsidRPr="00BB7AD0">
        <w:rPr>
          <w:rFonts w:ascii="Times New Roman" w:hAnsi="Times New Roman" w:cs="Times New Roman"/>
          <w:sz w:val="26"/>
          <w:szCs w:val="26"/>
        </w:rPr>
        <w:t>безотметочного</w:t>
      </w:r>
      <w:proofErr w:type="spellEnd"/>
      <w:r w:rsidRPr="00BB7AD0">
        <w:rPr>
          <w:rFonts w:ascii="Times New Roman" w:hAnsi="Times New Roman" w:cs="Times New Roman"/>
          <w:sz w:val="26"/>
          <w:szCs w:val="26"/>
        </w:rPr>
        <w:t xml:space="preserve"> обучения. Промежуточная аттестация учащихся по предметам регионального компонента предусматривает выведение итоговой отметки за курс изучения как среднее арифметическое текущих отметок, согласно правилам математического округления в пользу учащегося. Промежуточная аттестация может считаться пройденной, если по итогам текущей аттестации учащийся получил отметку не ниже удовлетворительной, а также при условии посещения им не менее 75% учебных занятий за год.</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 6.4. Результаты промежуточной аттестации учащихся являются основанием для принятия решения педагогическим советом ОУ о допуске к государственной итоговой аттестации (9, 11 классы) или переводе в следующий класс (5-8, 10 классы).</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6.5. Неудовлетворительные результаты промежуточной аттестации по одному или нескольким учебным предметам, курсам, дисциплинам (модулям) образовательной </w:t>
      </w:r>
      <w:r w:rsidRPr="00BB7AD0">
        <w:rPr>
          <w:rFonts w:ascii="Times New Roman" w:hAnsi="Times New Roman" w:cs="Times New Roman"/>
          <w:sz w:val="26"/>
          <w:szCs w:val="26"/>
        </w:rPr>
        <w:lastRenderedPageBreak/>
        <w:t xml:space="preserve">программы или не прохождение промежуточной аттестации при отсутствии уважительных причин признаются академической задолженностью.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6.6. Учащиеся обязаны ликвидировать академическую задолженность.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6.7. 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ОУ обязано уведомить родителей (законных представителей) ученика согласно решению педагогического совета и приказа директора об условном переводе с академической задолженностью (5-8 классы, 10 класс), о повторном обучении (9 класс) под роспись в течение трех рабочих дней после издания приказа директора.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6.8. Ответственность за ликвидацию учащимися академической задолженности в сроки, установленные педагогическим советом и утвержденные приказом директора, возлагается на их родителей (законных представителей).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6.9. Учащиеся, имеющие академическую задолженность, вправе пройти промежуточную аттестацию по соответствующему учебному предмету не более двух раз с момента образования академической задолженности в течение данного учебного года. В указанный период не включается время болезни учащегося. График ликвидации академической задолженности утверждается приказом директора ОУ, доводится до сведения родителей (законных представителей) учащегося не позднее 3 месяцев до даты ликвидации академической задолженности в первый раз. Первый раз предоставляется право ликвидировать академическую задолженность в июне, конкретный срок прохождения промежуточной аттестации устанавливается решением педсовета, утверждается приказом директора ОУ. Если задолженность в установленный срок не ликвидирована, учащемуся предоставляется возможность пройти промежуточную аттестацию во второй раз в августе. Для проведения промежуточной аттестации во второй раз приказом директора создается аттестационная комиссия в составе заместителя директора, учителя-предметника и независимого учителя, преподающего данный учебный предмет.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6.10. Учитель, имеющий ученика с академической задолженностью, не позднее 1 июня должен представить на согласование курирующему его заместителю директора следующие документы: текст работы для прохождения промежуточной аттестации (контрольная работа, вопросы для собеседования, диктант, тест). После проведения промежуточной аттестации учитель сдает эти документы заместителю директора вместе с выполненной работой ученика и протоколом, отражающим сроки и результат проведенной работы.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6.10.1. Контрольно-измерительные материалы составляются учителем-предметником самостоятельно в соответствии с требованиями федеральных государственных образовательных стандартов, с учетом специфики конкретной </w:t>
      </w:r>
      <w:r w:rsidRPr="00BB7AD0">
        <w:rPr>
          <w:rFonts w:ascii="Times New Roman" w:hAnsi="Times New Roman" w:cs="Times New Roman"/>
          <w:sz w:val="26"/>
          <w:szCs w:val="26"/>
        </w:rPr>
        <w:lastRenderedPageBreak/>
        <w:t xml:space="preserve">программы по предмету и уровня подготовки выпускников; рассматриваются на заседании методического совета ОУ, утверждаются директором ОУ.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6.10.2. После утверждения контрольно-измерительные материалы запечатываются в конверты. Оформляется титульный лист конверта по форме (приложение № 1). Подготовленные материалы хранятся в сейфе руководителя ОУ и выдаются за один час до начала процедуры.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6.10.3. Контрольные работы проверяются учителем, оцениваются в соответствии с нормами оценки, предусмотренными рабочей программой по предмету.</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 6.11. Результаты контрольных работ заносятся в протокол (приложение № 2).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6.12. Решение о ликвидации академической задолженности и переводе ученика в следующий класс закрепляется приказом директора, реквизиты которого заносятся в сводную ведомость успеваемости учащихся.</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 6.13. Протокол процедуры ликвидации академической задолженности прилагается к классному журналу.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6.14. Если учащийся не ликвидировал академическую задолженность в первый раз, то приказом директора назначается дата прохождения аттестации во второй раз. Учителем составляется план индивидуальной подготовки ученика и текст повторной зачетной работы, которые согласовываются с заместителем директора. ОУ обязано уведомить о дате повторной аттестации и ознакомить с планом индивидуальной работы с учащимся родителей (законных представителей) и ученика под роспись не позднее 3 рабочих дней с даты приказы директора.</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 6.15. Учащиеся в образовательной организации по образовательным программам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BB7AD0">
        <w:rPr>
          <w:rFonts w:ascii="Times New Roman" w:hAnsi="Times New Roman" w:cs="Times New Roman"/>
          <w:sz w:val="26"/>
          <w:szCs w:val="26"/>
        </w:rPr>
        <w:t>психолог</w:t>
      </w:r>
      <w:proofErr w:type="gramStart"/>
      <w:r w:rsidRPr="00BB7AD0">
        <w:rPr>
          <w:rFonts w:ascii="Times New Roman" w:hAnsi="Times New Roman" w:cs="Times New Roman"/>
          <w:sz w:val="26"/>
          <w:szCs w:val="26"/>
        </w:rPr>
        <w:t>о</w:t>
      </w:r>
      <w:proofErr w:type="spellEnd"/>
      <w:r w:rsidRPr="00BB7AD0">
        <w:rPr>
          <w:rFonts w:ascii="Times New Roman" w:hAnsi="Times New Roman" w:cs="Times New Roman"/>
          <w:sz w:val="26"/>
          <w:szCs w:val="26"/>
        </w:rPr>
        <w:t>-</w:t>
      </w:r>
      <w:proofErr w:type="gramEnd"/>
      <w:r w:rsidRPr="00BB7AD0">
        <w:rPr>
          <w:rFonts w:ascii="Times New Roman" w:hAnsi="Times New Roman" w:cs="Times New Roman"/>
          <w:sz w:val="26"/>
          <w:szCs w:val="26"/>
        </w:rPr>
        <w:t xml:space="preserve"> медико-педагогической комиссии либо на обучение по индивидуальному учебному плану.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6.16. В случае несогласия учащихся и их родителей (законных представителей) с выставленной итоговой (годовой) отметкой по предмету, она может быть пересмотрена. </w:t>
      </w:r>
      <w:proofErr w:type="gramStart"/>
      <w:r w:rsidRPr="00BB7AD0">
        <w:rPr>
          <w:rFonts w:ascii="Times New Roman" w:hAnsi="Times New Roman" w:cs="Times New Roman"/>
          <w:sz w:val="26"/>
          <w:szCs w:val="26"/>
        </w:rPr>
        <w:t xml:space="preserve">Для пересмотра итоговой (годовой) отметки на основании письменного заявления совершеннолетнего учащегося или родителей (законных представителей) несовершеннолетнего учащегося приказом по ОУ создается комиссия из трех человек, которая проверяет правильность выставления отметки в соответствии с п. 6.3. настоящего Положения, изучает обоснования учителя по поводу выставленной отметки, изучает обоснование совершеннолетнего учащегося или родителей (законных представителей) несовершеннолетнего учащегося по </w:t>
      </w:r>
      <w:r w:rsidRPr="00BB7AD0">
        <w:rPr>
          <w:rFonts w:ascii="Times New Roman" w:hAnsi="Times New Roman" w:cs="Times New Roman"/>
          <w:sz w:val="26"/>
          <w:szCs w:val="26"/>
        </w:rPr>
        <w:lastRenderedPageBreak/>
        <w:t>поводу выставленной отметки, принимает одно</w:t>
      </w:r>
      <w:proofErr w:type="gramEnd"/>
      <w:r w:rsidRPr="00BB7AD0">
        <w:rPr>
          <w:rFonts w:ascii="Times New Roman" w:hAnsi="Times New Roman" w:cs="Times New Roman"/>
          <w:sz w:val="26"/>
          <w:szCs w:val="26"/>
        </w:rPr>
        <w:t xml:space="preserve"> из двух решений: (оставить отметку без изменений, изменить отметку </w:t>
      </w:r>
      <w:proofErr w:type="gramStart"/>
      <w:r w:rsidRPr="00BB7AD0">
        <w:rPr>
          <w:rFonts w:ascii="Times New Roman" w:hAnsi="Times New Roman" w:cs="Times New Roman"/>
          <w:sz w:val="26"/>
          <w:szCs w:val="26"/>
        </w:rPr>
        <w:t>с</w:t>
      </w:r>
      <w:proofErr w:type="gramEnd"/>
      <w:r w:rsidRPr="00BB7AD0">
        <w:rPr>
          <w:rFonts w:ascii="Times New Roman" w:hAnsi="Times New Roman" w:cs="Times New Roman"/>
          <w:sz w:val="26"/>
          <w:szCs w:val="26"/>
        </w:rPr>
        <w:t xml:space="preserve"> «..» </w:t>
      </w:r>
      <w:proofErr w:type="gramStart"/>
      <w:r w:rsidRPr="00BB7AD0">
        <w:rPr>
          <w:rFonts w:ascii="Times New Roman" w:hAnsi="Times New Roman" w:cs="Times New Roman"/>
          <w:sz w:val="26"/>
          <w:szCs w:val="26"/>
        </w:rPr>
        <w:t>на</w:t>
      </w:r>
      <w:proofErr w:type="gramEnd"/>
      <w:r w:rsidRPr="00BB7AD0">
        <w:rPr>
          <w:rFonts w:ascii="Times New Roman" w:hAnsi="Times New Roman" w:cs="Times New Roman"/>
          <w:sz w:val="26"/>
          <w:szCs w:val="26"/>
        </w:rPr>
        <w:t xml:space="preserve"> «..»). В случае несогласия учащихся и (или) их родителей учащихся (законных представителей) с обоснованием комиссии с выставленной отметкой по предмету совершеннолетний учащийся или родитель (законный представитель) несовершеннолетнего учащегося имеет право обжаловать отметку в письменной форме. Процедура проведения обжалования и дальнейшие действия в соответствии с п. 3.6. настоящего Положения.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6.17. Результаты промежуточной аттестации </w:t>
      </w:r>
      <w:proofErr w:type="gramStart"/>
      <w:r w:rsidRPr="00BB7AD0">
        <w:rPr>
          <w:rFonts w:ascii="Times New Roman" w:hAnsi="Times New Roman" w:cs="Times New Roman"/>
          <w:sz w:val="26"/>
          <w:szCs w:val="26"/>
        </w:rPr>
        <w:t>оцениваются по пятибалльной системе выставляются</w:t>
      </w:r>
      <w:proofErr w:type="gramEnd"/>
      <w:r w:rsidRPr="00BB7AD0">
        <w:rPr>
          <w:rFonts w:ascii="Times New Roman" w:hAnsi="Times New Roman" w:cs="Times New Roman"/>
          <w:sz w:val="26"/>
          <w:szCs w:val="26"/>
        </w:rPr>
        <w:t xml:space="preserve"> в классные журналы, электронный журнал, личные дела и дневники учащихся, доводятся классными руководителями до сведения родителей (законных представителей).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6.18. Годовые отметки по учебным предметам, запись о переводе, переводе с академической задолженностью, повторном обучении согласно решению педагогического совета и приказа директора заносятся классными руководителями в классный журнал, личные дела, дневники учащихся по окончанию учебного года и по результатам прохождения повторной промежуточной аттестации. </w:t>
      </w:r>
    </w:p>
    <w:p w:rsidR="002B643C" w:rsidRPr="00BB7AD0" w:rsidRDefault="00454522" w:rsidP="00BB7AD0">
      <w:pPr>
        <w:jc w:val="center"/>
        <w:rPr>
          <w:rFonts w:ascii="Times New Roman" w:hAnsi="Times New Roman" w:cs="Times New Roman"/>
          <w:b/>
          <w:sz w:val="26"/>
          <w:szCs w:val="26"/>
        </w:rPr>
      </w:pPr>
      <w:r w:rsidRPr="00BB7AD0">
        <w:rPr>
          <w:rFonts w:ascii="Times New Roman" w:hAnsi="Times New Roman" w:cs="Times New Roman"/>
          <w:b/>
          <w:sz w:val="26"/>
          <w:szCs w:val="26"/>
        </w:rPr>
        <w:t>7. Организация и проведение промежуточной аттестации учащихся, находящихся на семейном обучении.</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7.1. 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w:t>
      </w:r>
      <w:proofErr w:type="gramStart"/>
      <w:r w:rsidRPr="00BB7AD0">
        <w:rPr>
          <w:rFonts w:ascii="Times New Roman" w:hAnsi="Times New Roman" w:cs="Times New Roman"/>
          <w:sz w:val="26"/>
          <w:szCs w:val="26"/>
        </w:rPr>
        <w:t>Промежуточная</w:t>
      </w:r>
      <w:proofErr w:type="gramEnd"/>
      <w:r w:rsidRPr="00BB7AD0">
        <w:rPr>
          <w:rFonts w:ascii="Times New Roman" w:hAnsi="Times New Roman" w:cs="Times New Roman"/>
          <w:sz w:val="26"/>
          <w:szCs w:val="26"/>
        </w:rPr>
        <w:t xml:space="preserve"> аттестации проводится по всем предметам учебного плана в форме зачета с 1 апреля по 25 мая.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7.2. Учащиеся, осваивающие основную образовательную программу в форме самообразования или семейного образования, не прошедшие промежуточную аттестацию считаются лицами, имеющими академическую задолженность.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7.3. Образовательная организация, родители (законные представители) несовершеннолетнего учащегося, обеспечивающие получение учащимся общего образования в форме семейного образования или самообразования, обязаны в случае возникновения академической задолженности, создать условия учащемуся для ликвидации академической задолженности и обеспечить контроль над своевременностью ее ликвидации.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7.4. Учащиеся, получающие общее образование в форме семейного образования, не ликвидировавшие в установленные Положением сроки академическую задолженность, продолжают получать образование в образовательной организации. </w:t>
      </w:r>
    </w:p>
    <w:p w:rsidR="009270E3" w:rsidRDefault="009270E3" w:rsidP="00BB7AD0">
      <w:pPr>
        <w:jc w:val="center"/>
        <w:rPr>
          <w:rFonts w:ascii="Times New Roman" w:hAnsi="Times New Roman" w:cs="Times New Roman"/>
          <w:b/>
          <w:sz w:val="26"/>
          <w:szCs w:val="26"/>
        </w:rPr>
      </w:pPr>
    </w:p>
    <w:p w:rsidR="009270E3" w:rsidRDefault="009270E3" w:rsidP="00BB7AD0">
      <w:pPr>
        <w:jc w:val="center"/>
        <w:rPr>
          <w:rFonts w:ascii="Times New Roman" w:hAnsi="Times New Roman" w:cs="Times New Roman"/>
          <w:b/>
          <w:sz w:val="26"/>
          <w:szCs w:val="26"/>
        </w:rPr>
      </w:pPr>
    </w:p>
    <w:p w:rsidR="002B643C" w:rsidRPr="00BB7AD0" w:rsidRDefault="00454522" w:rsidP="00BB7AD0">
      <w:pPr>
        <w:jc w:val="center"/>
        <w:rPr>
          <w:rFonts w:ascii="Times New Roman" w:hAnsi="Times New Roman" w:cs="Times New Roman"/>
          <w:b/>
          <w:sz w:val="26"/>
          <w:szCs w:val="26"/>
        </w:rPr>
      </w:pPr>
      <w:r w:rsidRPr="00BB7AD0">
        <w:rPr>
          <w:rFonts w:ascii="Times New Roman" w:hAnsi="Times New Roman" w:cs="Times New Roman"/>
          <w:b/>
          <w:sz w:val="26"/>
          <w:szCs w:val="26"/>
        </w:rPr>
        <w:lastRenderedPageBreak/>
        <w:t>8. Заключительные положения.</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8.1. Внесение изменений в настоящее Положение в дальнейшем или принятие новой редакции Положения осуществляется через согласование с педагогическим советом ОУ.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8.2. Инициировать внесение изменений в Положение имеет право каждый участник образовательного процесса.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8.3. Директор, заместитель директора и педагогические работники ОУ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на них обязанностей и надлежащее использование предоставленных им прав в соответствии с настоящим Положением.</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 8.4. Учащиеся и родители (законные представители) учащихся несут ответственность за нарушение настоящего Положения в части, их касающейся, в соответствии с законодательством Российской Федерации. </w:t>
      </w:r>
    </w:p>
    <w:p w:rsidR="002B643C" w:rsidRPr="00BB7AD0" w:rsidRDefault="002B643C" w:rsidP="002B643C">
      <w:pPr>
        <w:jc w:val="both"/>
        <w:rPr>
          <w:rFonts w:ascii="Times New Roman" w:hAnsi="Times New Roman" w:cs="Times New Roman"/>
          <w:sz w:val="26"/>
          <w:szCs w:val="26"/>
        </w:rPr>
      </w:pPr>
    </w:p>
    <w:p w:rsidR="002B643C" w:rsidRPr="00BB7AD0" w:rsidRDefault="002B643C" w:rsidP="002B643C">
      <w:pPr>
        <w:jc w:val="both"/>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BB7AD0" w:rsidRDefault="00BB7AD0" w:rsidP="00BB7AD0">
      <w:pPr>
        <w:jc w:val="right"/>
        <w:rPr>
          <w:rFonts w:ascii="Times New Roman" w:hAnsi="Times New Roman" w:cs="Times New Roman"/>
          <w:sz w:val="26"/>
          <w:szCs w:val="26"/>
        </w:rPr>
      </w:pPr>
    </w:p>
    <w:p w:rsidR="002B643C" w:rsidRPr="00BB7AD0" w:rsidRDefault="00454522" w:rsidP="00BB7AD0">
      <w:pPr>
        <w:jc w:val="right"/>
        <w:rPr>
          <w:rFonts w:ascii="Times New Roman" w:hAnsi="Times New Roman" w:cs="Times New Roman"/>
          <w:sz w:val="26"/>
          <w:szCs w:val="26"/>
        </w:rPr>
      </w:pPr>
      <w:r w:rsidRPr="00BB7AD0">
        <w:rPr>
          <w:rFonts w:ascii="Times New Roman" w:hAnsi="Times New Roman" w:cs="Times New Roman"/>
          <w:sz w:val="26"/>
          <w:szCs w:val="26"/>
        </w:rPr>
        <w:lastRenderedPageBreak/>
        <w:t>Приложение №1</w:t>
      </w:r>
    </w:p>
    <w:p w:rsidR="002B643C" w:rsidRPr="00BB7AD0" w:rsidRDefault="002B643C" w:rsidP="002B643C">
      <w:pPr>
        <w:jc w:val="both"/>
        <w:rPr>
          <w:rFonts w:ascii="Times New Roman" w:hAnsi="Times New Roman" w:cs="Times New Roman"/>
          <w:sz w:val="26"/>
          <w:szCs w:val="26"/>
        </w:rPr>
      </w:pPr>
    </w:p>
    <w:p w:rsidR="002B643C" w:rsidRPr="00BB7AD0" w:rsidRDefault="002B643C" w:rsidP="002B643C">
      <w:pPr>
        <w:jc w:val="both"/>
        <w:rPr>
          <w:rFonts w:ascii="Times New Roman" w:hAnsi="Times New Roman" w:cs="Times New Roman"/>
          <w:sz w:val="26"/>
          <w:szCs w:val="26"/>
        </w:rPr>
      </w:pPr>
    </w:p>
    <w:p w:rsidR="002B643C" w:rsidRPr="00BB7AD0" w:rsidRDefault="002B643C" w:rsidP="002B643C">
      <w:pPr>
        <w:jc w:val="both"/>
        <w:rPr>
          <w:rFonts w:ascii="Times New Roman" w:hAnsi="Times New Roman" w:cs="Times New Roman"/>
          <w:sz w:val="26"/>
          <w:szCs w:val="26"/>
        </w:rPr>
      </w:pPr>
    </w:p>
    <w:p w:rsidR="002B643C" w:rsidRPr="00BB7AD0" w:rsidRDefault="00454522" w:rsidP="002B643C">
      <w:pPr>
        <w:jc w:val="both"/>
        <w:rPr>
          <w:rFonts w:ascii="Times New Roman" w:hAnsi="Times New Roman" w:cs="Times New Roman"/>
          <w:b/>
          <w:i/>
          <w:sz w:val="26"/>
          <w:szCs w:val="26"/>
        </w:rPr>
      </w:pPr>
      <w:r w:rsidRPr="00BB7AD0">
        <w:rPr>
          <w:rFonts w:ascii="Times New Roman" w:hAnsi="Times New Roman" w:cs="Times New Roman"/>
          <w:b/>
          <w:i/>
          <w:sz w:val="26"/>
          <w:szCs w:val="26"/>
        </w:rPr>
        <w:t xml:space="preserve"> Образец подписания титульного листа конверта с контрольно-измерительными материалами экзаменов для учащихся, переведенных условно в следующий класс </w:t>
      </w:r>
    </w:p>
    <w:p w:rsidR="002B643C" w:rsidRPr="00BB7AD0" w:rsidRDefault="002B643C" w:rsidP="002B643C">
      <w:pPr>
        <w:jc w:val="both"/>
        <w:rPr>
          <w:rFonts w:ascii="Times New Roman" w:hAnsi="Times New Roman" w:cs="Times New Roman"/>
          <w:sz w:val="26"/>
          <w:szCs w:val="26"/>
        </w:rPr>
      </w:pPr>
    </w:p>
    <w:p w:rsidR="002B643C" w:rsidRPr="00BB7AD0" w:rsidRDefault="002B643C" w:rsidP="002B643C">
      <w:pPr>
        <w:jc w:val="both"/>
        <w:rPr>
          <w:rFonts w:ascii="Times New Roman" w:hAnsi="Times New Roman" w:cs="Times New Roman"/>
          <w:sz w:val="26"/>
          <w:szCs w:val="26"/>
        </w:rPr>
      </w:pPr>
    </w:p>
    <w:p w:rsidR="002B643C" w:rsidRPr="00BB7AD0" w:rsidRDefault="002B643C" w:rsidP="002B643C">
      <w:pPr>
        <w:jc w:val="both"/>
        <w:rPr>
          <w:rFonts w:ascii="Times New Roman" w:hAnsi="Times New Roman" w:cs="Times New Roman"/>
          <w:sz w:val="26"/>
          <w:szCs w:val="26"/>
        </w:rPr>
      </w:pPr>
    </w:p>
    <w:p w:rsidR="002B643C" w:rsidRPr="00BB7AD0" w:rsidRDefault="002B643C" w:rsidP="002B643C">
      <w:pPr>
        <w:jc w:val="both"/>
        <w:rPr>
          <w:rFonts w:ascii="Times New Roman" w:hAnsi="Times New Roman" w:cs="Times New Roman"/>
          <w:sz w:val="26"/>
          <w:szCs w:val="26"/>
        </w:rPr>
      </w:pPr>
    </w:p>
    <w:tbl>
      <w:tblPr>
        <w:tblW w:w="0" w:type="auto"/>
        <w:tblCellSpacing w:w="15" w:type="dxa"/>
        <w:tblCellMar>
          <w:top w:w="15" w:type="dxa"/>
          <w:left w:w="15" w:type="dxa"/>
          <w:bottom w:w="15" w:type="dxa"/>
          <w:right w:w="15" w:type="dxa"/>
        </w:tblCellMar>
        <w:tblLook w:val="04A0"/>
      </w:tblPr>
      <w:tblGrid>
        <w:gridCol w:w="2789"/>
        <w:gridCol w:w="66"/>
        <w:gridCol w:w="6590"/>
      </w:tblGrid>
      <w:tr w:rsidR="00251B40" w:rsidRPr="00BB7AD0" w:rsidTr="00C434C1">
        <w:trPr>
          <w:tblCellSpacing w:w="15" w:type="dxa"/>
        </w:trPr>
        <w:tc>
          <w:tcPr>
            <w:tcW w:w="0" w:type="auto"/>
            <w:vAlign w:val="center"/>
            <w:hideMark/>
          </w:tcPr>
          <w:p w:rsidR="009270E3" w:rsidRDefault="00251B40" w:rsidP="00C434C1">
            <w:pPr>
              <w:rPr>
                <w:rFonts w:ascii="Times New Roman" w:hAnsi="Times New Roman" w:cs="Times New Roman"/>
                <w:sz w:val="26"/>
                <w:szCs w:val="26"/>
              </w:rPr>
            </w:pPr>
            <w:r w:rsidRPr="00BB7AD0">
              <w:rPr>
                <w:rFonts w:ascii="Times New Roman" w:hAnsi="Times New Roman" w:cs="Times New Roman"/>
                <w:sz w:val="26"/>
                <w:szCs w:val="26"/>
              </w:rPr>
              <w:t xml:space="preserve">СОГЛАСОВАННО </w:t>
            </w:r>
            <w:r w:rsidR="009270E3">
              <w:rPr>
                <w:rFonts w:ascii="Times New Roman" w:hAnsi="Times New Roman" w:cs="Times New Roman"/>
                <w:sz w:val="26"/>
                <w:szCs w:val="26"/>
              </w:rPr>
              <w:t xml:space="preserve">на </w:t>
            </w:r>
            <w:proofErr w:type="spellStart"/>
            <w:proofErr w:type="gramStart"/>
            <w:r w:rsidR="009270E3">
              <w:rPr>
                <w:rFonts w:ascii="Times New Roman" w:hAnsi="Times New Roman" w:cs="Times New Roman"/>
                <w:sz w:val="26"/>
                <w:szCs w:val="26"/>
              </w:rPr>
              <w:t>на</w:t>
            </w:r>
            <w:proofErr w:type="spellEnd"/>
            <w:proofErr w:type="gramEnd"/>
            <w:r w:rsidR="009270E3">
              <w:rPr>
                <w:rFonts w:ascii="Times New Roman" w:hAnsi="Times New Roman" w:cs="Times New Roman"/>
                <w:sz w:val="26"/>
                <w:szCs w:val="26"/>
              </w:rPr>
              <w:t xml:space="preserve"> заседании </w:t>
            </w:r>
            <w:proofErr w:type="spellStart"/>
            <w:r w:rsidRPr="00BB7AD0">
              <w:rPr>
                <w:rFonts w:ascii="Times New Roman" w:hAnsi="Times New Roman" w:cs="Times New Roman"/>
                <w:sz w:val="26"/>
                <w:szCs w:val="26"/>
              </w:rPr>
              <w:t>методсовета</w:t>
            </w:r>
            <w:proofErr w:type="spellEnd"/>
          </w:p>
          <w:p w:rsidR="009270E3" w:rsidRDefault="00251B40" w:rsidP="009270E3">
            <w:pPr>
              <w:rPr>
                <w:rFonts w:ascii="Times New Roman" w:hAnsi="Times New Roman" w:cs="Times New Roman"/>
                <w:sz w:val="26"/>
                <w:szCs w:val="26"/>
              </w:rPr>
            </w:pPr>
            <w:r w:rsidRPr="00BB7AD0">
              <w:rPr>
                <w:rFonts w:ascii="Times New Roman" w:hAnsi="Times New Roman" w:cs="Times New Roman"/>
                <w:sz w:val="26"/>
                <w:szCs w:val="26"/>
              </w:rPr>
              <w:t xml:space="preserve"> </w:t>
            </w:r>
            <w:r w:rsidR="009270E3" w:rsidRPr="00BB7AD0">
              <w:rPr>
                <w:rFonts w:ascii="Times New Roman" w:hAnsi="Times New Roman" w:cs="Times New Roman"/>
                <w:sz w:val="26"/>
                <w:szCs w:val="26"/>
              </w:rPr>
              <w:t xml:space="preserve">Протокол </w:t>
            </w:r>
            <w:r w:rsidRPr="00BB7AD0">
              <w:rPr>
                <w:rFonts w:ascii="Times New Roman" w:hAnsi="Times New Roman" w:cs="Times New Roman"/>
                <w:sz w:val="26"/>
                <w:szCs w:val="26"/>
              </w:rPr>
              <w:t xml:space="preserve">№ </w:t>
            </w:r>
            <w:r w:rsidR="009270E3">
              <w:rPr>
                <w:rFonts w:ascii="Times New Roman" w:hAnsi="Times New Roman" w:cs="Times New Roman"/>
                <w:sz w:val="26"/>
                <w:szCs w:val="26"/>
              </w:rPr>
              <w:t>___</w:t>
            </w:r>
          </w:p>
          <w:p w:rsidR="00251B40" w:rsidRPr="00BB7AD0" w:rsidRDefault="009270E3" w:rsidP="009270E3">
            <w:pPr>
              <w:rPr>
                <w:rFonts w:ascii="Times New Roman" w:hAnsi="Times New Roman" w:cs="Times New Roman"/>
                <w:sz w:val="26"/>
                <w:szCs w:val="26"/>
              </w:rPr>
            </w:pPr>
            <w:r>
              <w:rPr>
                <w:rFonts w:ascii="Times New Roman" w:hAnsi="Times New Roman" w:cs="Times New Roman"/>
                <w:sz w:val="26"/>
                <w:szCs w:val="26"/>
              </w:rPr>
              <w:t>от</w:t>
            </w:r>
            <w:r w:rsidR="00251B40" w:rsidRPr="00BB7AD0">
              <w:rPr>
                <w:rFonts w:ascii="Times New Roman" w:hAnsi="Times New Roman" w:cs="Times New Roman"/>
                <w:sz w:val="26"/>
                <w:szCs w:val="26"/>
              </w:rPr>
              <w:t>«__»__________201__</w:t>
            </w:r>
          </w:p>
        </w:tc>
        <w:tc>
          <w:tcPr>
            <w:tcW w:w="0" w:type="auto"/>
            <w:vAlign w:val="center"/>
            <w:hideMark/>
          </w:tcPr>
          <w:p w:rsidR="00251B40" w:rsidRPr="00BB7AD0" w:rsidRDefault="00251B40" w:rsidP="00C434C1">
            <w:pPr>
              <w:rPr>
                <w:rFonts w:ascii="Times New Roman" w:hAnsi="Times New Roman" w:cs="Times New Roman"/>
                <w:sz w:val="26"/>
                <w:szCs w:val="26"/>
              </w:rPr>
            </w:pPr>
            <w:r w:rsidRPr="00BB7AD0">
              <w:rPr>
                <w:rFonts w:ascii="Times New Roman" w:hAnsi="Times New Roman" w:cs="Times New Roman"/>
                <w:sz w:val="26"/>
                <w:szCs w:val="26"/>
              </w:rPr>
              <w:t xml:space="preserve">                </w:t>
            </w:r>
          </w:p>
        </w:tc>
        <w:tc>
          <w:tcPr>
            <w:tcW w:w="6799" w:type="dxa"/>
            <w:vAlign w:val="center"/>
            <w:hideMark/>
          </w:tcPr>
          <w:p w:rsidR="00251B40" w:rsidRPr="00BB7AD0" w:rsidRDefault="00251B40" w:rsidP="00251B40">
            <w:pPr>
              <w:jc w:val="right"/>
              <w:rPr>
                <w:rFonts w:ascii="Times New Roman" w:hAnsi="Times New Roman" w:cs="Times New Roman"/>
                <w:sz w:val="26"/>
                <w:szCs w:val="26"/>
              </w:rPr>
            </w:pPr>
            <w:r w:rsidRPr="00BB7AD0">
              <w:rPr>
                <w:rFonts w:ascii="Times New Roman" w:hAnsi="Times New Roman" w:cs="Times New Roman"/>
                <w:sz w:val="26"/>
                <w:szCs w:val="26"/>
              </w:rPr>
              <w:t xml:space="preserve">                                         </w:t>
            </w:r>
          </w:p>
          <w:p w:rsidR="00251B40" w:rsidRPr="00BB7AD0" w:rsidRDefault="00251B40" w:rsidP="00251B40">
            <w:pPr>
              <w:jc w:val="right"/>
              <w:rPr>
                <w:rFonts w:ascii="Times New Roman" w:hAnsi="Times New Roman" w:cs="Times New Roman"/>
                <w:sz w:val="26"/>
                <w:szCs w:val="26"/>
              </w:rPr>
            </w:pPr>
            <w:r w:rsidRPr="00BB7AD0">
              <w:rPr>
                <w:rFonts w:ascii="Times New Roman" w:hAnsi="Times New Roman" w:cs="Times New Roman"/>
                <w:sz w:val="26"/>
                <w:szCs w:val="26"/>
              </w:rPr>
              <w:t>УТВЕРЖДЕНО</w:t>
            </w:r>
          </w:p>
          <w:p w:rsidR="00251B40" w:rsidRPr="00BB7AD0" w:rsidRDefault="00251B40" w:rsidP="00C434C1">
            <w:pPr>
              <w:jc w:val="right"/>
              <w:outlineLvl w:val="0"/>
              <w:rPr>
                <w:rFonts w:ascii="Times New Roman" w:hAnsi="Times New Roman" w:cs="Times New Roman"/>
                <w:kern w:val="36"/>
                <w:sz w:val="26"/>
                <w:szCs w:val="26"/>
              </w:rPr>
            </w:pPr>
            <w:r w:rsidRPr="00BB7AD0">
              <w:rPr>
                <w:rFonts w:ascii="Times New Roman" w:hAnsi="Times New Roman" w:cs="Times New Roman"/>
                <w:sz w:val="26"/>
                <w:szCs w:val="26"/>
              </w:rPr>
              <w:t xml:space="preserve">       МКОУ «</w:t>
            </w:r>
            <w:r w:rsidRPr="00BB7AD0">
              <w:rPr>
                <w:rFonts w:ascii="Times New Roman" w:hAnsi="Times New Roman" w:cs="Times New Roman"/>
                <w:kern w:val="36"/>
                <w:sz w:val="26"/>
                <w:szCs w:val="26"/>
              </w:rPr>
              <w:t>«</w:t>
            </w:r>
            <w:proofErr w:type="spellStart"/>
            <w:r w:rsidRPr="00BB7AD0">
              <w:rPr>
                <w:rFonts w:ascii="Times New Roman" w:hAnsi="Times New Roman" w:cs="Times New Roman"/>
                <w:kern w:val="36"/>
                <w:sz w:val="26"/>
                <w:szCs w:val="26"/>
              </w:rPr>
              <w:t>Дибгаликская</w:t>
            </w:r>
            <w:proofErr w:type="spellEnd"/>
            <w:r w:rsidRPr="00BB7AD0">
              <w:rPr>
                <w:rFonts w:ascii="Times New Roman" w:hAnsi="Times New Roman" w:cs="Times New Roman"/>
                <w:kern w:val="36"/>
                <w:sz w:val="26"/>
                <w:szCs w:val="26"/>
              </w:rPr>
              <w:t xml:space="preserve"> СОШ</w:t>
            </w:r>
          </w:p>
          <w:p w:rsidR="00251B40" w:rsidRPr="00BB7AD0" w:rsidRDefault="00251B40" w:rsidP="00C434C1">
            <w:pPr>
              <w:jc w:val="right"/>
              <w:outlineLvl w:val="0"/>
              <w:rPr>
                <w:rFonts w:ascii="Times New Roman" w:hAnsi="Times New Roman" w:cs="Times New Roman"/>
                <w:kern w:val="36"/>
                <w:sz w:val="26"/>
                <w:szCs w:val="26"/>
              </w:rPr>
            </w:pPr>
            <w:r w:rsidRPr="00BB7AD0">
              <w:rPr>
                <w:rFonts w:ascii="Times New Roman" w:hAnsi="Times New Roman" w:cs="Times New Roman"/>
                <w:kern w:val="36"/>
                <w:sz w:val="26"/>
                <w:szCs w:val="26"/>
              </w:rPr>
              <w:t xml:space="preserve">им. </w:t>
            </w:r>
            <w:proofErr w:type="spellStart"/>
            <w:r w:rsidRPr="00BB7AD0">
              <w:rPr>
                <w:rFonts w:ascii="Times New Roman" w:hAnsi="Times New Roman" w:cs="Times New Roman"/>
                <w:kern w:val="36"/>
                <w:sz w:val="26"/>
                <w:szCs w:val="26"/>
              </w:rPr>
              <w:t>М.Н.Нурбагандова</w:t>
            </w:r>
            <w:proofErr w:type="spellEnd"/>
            <w:r w:rsidRPr="00BB7AD0">
              <w:rPr>
                <w:rFonts w:ascii="Times New Roman" w:hAnsi="Times New Roman" w:cs="Times New Roman"/>
                <w:kern w:val="36"/>
                <w:sz w:val="26"/>
                <w:szCs w:val="26"/>
              </w:rPr>
              <w:t xml:space="preserve"> »</w:t>
            </w:r>
          </w:p>
          <w:p w:rsidR="00251B40" w:rsidRDefault="007F4479" w:rsidP="007F4479">
            <w:pPr>
              <w:jc w:val="center"/>
              <w:rPr>
                <w:rFonts w:ascii="Times New Roman" w:hAnsi="Times New Roman" w:cs="Times New Roman"/>
                <w:sz w:val="26"/>
                <w:szCs w:val="26"/>
              </w:rPr>
            </w:pPr>
            <w:r>
              <w:rPr>
                <w:rFonts w:ascii="Times New Roman" w:hAnsi="Times New Roman" w:cs="Times New Roman"/>
                <w:sz w:val="26"/>
                <w:szCs w:val="26"/>
              </w:rPr>
              <w:t xml:space="preserve">                        </w:t>
            </w:r>
            <w:r w:rsidR="009270E3" w:rsidRPr="00BB7AD0">
              <w:rPr>
                <w:rFonts w:ascii="Times New Roman" w:hAnsi="Times New Roman" w:cs="Times New Roman"/>
                <w:sz w:val="26"/>
                <w:szCs w:val="26"/>
              </w:rPr>
              <w:t>Приказ</w:t>
            </w:r>
            <w:r w:rsidR="009270E3">
              <w:rPr>
                <w:rFonts w:ascii="Times New Roman" w:hAnsi="Times New Roman" w:cs="Times New Roman"/>
                <w:sz w:val="26"/>
                <w:szCs w:val="26"/>
              </w:rPr>
              <w:t xml:space="preserve"> №___</w:t>
            </w:r>
          </w:p>
          <w:p w:rsidR="009270E3" w:rsidRPr="00BB7AD0" w:rsidRDefault="007F4479" w:rsidP="00C434C1">
            <w:pPr>
              <w:jc w:val="right"/>
              <w:rPr>
                <w:rFonts w:ascii="Times New Roman" w:hAnsi="Times New Roman" w:cs="Times New Roman"/>
                <w:sz w:val="26"/>
                <w:szCs w:val="26"/>
              </w:rPr>
            </w:pPr>
            <w:r>
              <w:rPr>
                <w:rFonts w:ascii="Times New Roman" w:hAnsi="Times New Roman" w:cs="Times New Roman"/>
                <w:sz w:val="26"/>
                <w:szCs w:val="26"/>
              </w:rPr>
              <w:t>о</w:t>
            </w:r>
            <w:r w:rsidR="009270E3">
              <w:rPr>
                <w:rFonts w:ascii="Times New Roman" w:hAnsi="Times New Roman" w:cs="Times New Roman"/>
                <w:sz w:val="26"/>
                <w:szCs w:val="26"/>
              </w:rPr>
              <w:t>т  «__»______201</w:t>
            </w:r>
          </w:p>
          <w:p w:rsidR="00251B40" w:rsidRPr="00BB7AD0" w:rsidRDefault="00251B40" w:rsidP="00C434C1">
            <w:pPr>
              <w:jc w:val="right"/>
              <w:rPr>
                <w:rFonts w:ascii="Times New Roman" w:hAnsi="Times New Roman" w:cs="Times New Roman"/>
                <w:sz w:val="26"/>
                <w:szCs w:val="26"/>
              </w:rPr>
            </w:pPr>
          </w:p>
        </w:tc>
      </w:tr>
    </w:tbl>
    <w:p w:rsidR="002B643C" w:rsidRPr="00BB7AD0" w:rsidRDefault="002B643C" w:rsidP="002B643C">
      <w:pPr>
        <w:jc w:val="both"/>
        <w:rPr>
          <w:rFonts w:ascii="Times New Roman" w:hAnsi="Times New Roman" w:cs="Times New Roman"/>
          <w:sz w:val="26"/>
          <w:szCs w:val="26"/>
        </w:rPr>
      </w:pP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Контрольно-измерительный материал </w:t>
      </w:r>
    </w:p>
    <w:p w:rsidR="002B643C" w:rsidRPr="00BB7AD0" w:rsidRDefault="00454522" w:rsidP="002B643C">
      <w:pPr>
        <w:jc w:val="both"/>
        <w:rPr>
          <w:rFonts w:ascii="Times New Roman" w:hAnsi="Times New Roman" w:cs="Times New Roman"/>
          <w:i/>
          <w:sz w:val="26"/>
          <w:szCs w:val="26"/>
        </w:rPr>
      </w:pPr>
      <w:r w:rsidRPr="00BB7AD0">
        <w:rPr>
          <w:rFonts w:ascii="Times New Roman" w:hAnsi="Times New Roman" w:cs="Times New Roman"/>
          <w:i/>
          <w:sz w:val="26"/>
          <w:szCs w:val="26"/>
        </w:rPr>
        <w:t xml:space="preserve">Экзамена для учащихся, переведенных условно </w:t>
      </w:r>
    </w:p>
    <w:p w:rsidR="002B643C" w:rsidRPr="00BB7AD0" w:rsidRDefault="00454522" w:rsidP="002B643C">
      <w:pPr>
        <w:spacing w:after="0"/>
        <w:jc w:val="both"/>
        <w:rPr>
          <w:rFonts w:ascii="Times New Roman" w:hAnsi="Times New Roman" w:cs="Times New Roman"/>
          <w:sz w:val="26"/>
          <w:szCs w:val="26"/>
        </w:rPr>
      </w:pPr>
      <w:r w:rsidRPr="00BB7AD0">
        <w:rPr>
          <w:rFonts w:ascii="Times New Roman" w:hAnsi="Times New Roman" w:cs="Times New Roman"/>
          <w:sz w:val="26"/>
          <w:szCs w:val="26"/>
        </w:rPr>
        <w:t>___________________</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 </w:t>
      </w:r>
      <w:r w:rsidR="002B643C" w:rsidRPr="00BB7AD0">
        <w:rPr>
          <w:rFonts w:ascii="Times New Roman" w:hAnsi="Times New Roman" w:cs="Times New Roman"/>
          <w:sz w:val="26"/>
          <w:szCs w:val="26"/>
        </w:rPr>
        <w:t>Предмет</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_______________________ </w:t>
      </w:r>
    </w:p>
    <w:p w:rsidR="002B643C" w:rsidRPr="00BB7AD0" w:rsidRDefault="00454522" w:rsidP="002B643C">
      <w:pPr>
        <w:spacing w:after="0"/>
        <w:jc w:val="both"/>
        <w:rPr>
          <w:rFonts w:ascii="Times New Roman" w:hAnsi="Times New Roman" w:cs="Times New Roman"/>
          <w:sz w:val="26"/>
          <w:szCs w:val="26"/>
        </w:rPr>
      </w:pPr>
      <w:r w:rsidRPr="00BB7AD0">
        <w:rPr>
          <w:rFonts w:ascii="Times New Roman" w:hAnsi="Times New Roman" w:cs="Times New Roman"/>
          <w:sz w:val="26"/>
          <w:szCs w:val="26"/>
        </w:rPr>
        <w:t>Класс</w:t>
      </w:r>
    </w:p>
    <w:p w:rsidR="002B643C" w:rsidRPr="00BB7AD0" w:rsidRDefault="00454522" w:rsidP="002B643C">
      <w:pPr>
        <w:spacing w:after="0"/>
        <w:jc w:val="both"/>
        <w:rPr>
          <w:rFonts w:ascii="Times New Roman" w:hAnsi="Times New Roman" w:cs="Times New Roman"/>
          <w:sz w:val="26"/>
          <w:szCs w:val="26"/>
        </w:rPr>
      </w:pPr>
      <w:r w:rsidRPr="00BB7AD0">
        <w:rPr>
          <w:rFonts w:ascii="Times New Roman" w:hAnsi="Times New Roman" w:cs="Times New Roman"/>
          <w:sz w:val="26"/>
          <w:szCs w:val="26"/>
        </w:rPr>
        <w:t xml:space="preserve">________________________ </w:t>
      </w:r>
    </w:p>
    <w:p w:rsidR="002B643C" w:rsidRPr="00BB7AD0" w:rsidRDefault="00454522" w:rsidP="002B643C">
      <w:pPr>
        <w:jc w:val="both"/>
        <w:rPr>
          <w:rFonts w:ascii="Times New Roman" w:hAnsi="Times New Roman" w:cs="Times New Roman"/>
          <w:sz w:val="26"/>
          <w:szCs w:val="26"/>
        </w:rPr>
      </w:pPr>
      <w:r w:rsidRPr="00BB7AD0">
        <w:rPr>
          <w:rFonts w:ascii="Times New Roman" w:hAnsi="Times New Roman" w:cs="Times New Roman"/>
          <w:sz w:val="26"/>
          <w:szCs w:val="26"/>
        </w:rPr>
        <w:t xml:space="preserve">Дата проведения </w:t>
      </w:r>
    </w:p>
    <w:p w:rsidR="002B643C" w:rsidRPr="00BB7AD0" w:rsidRDefault="002B643C" w:rsidP="002B643C">
      <w:pPr>
        <w:jc w:val="both"/>
        <w:rPr>
          <w:rFonts w:ascii="Times New Roman" w:hAnsi="Times New Roman" w:cs="Times New Roman"/>
          <w:sz w:val="26"/>
          <w:szCs w:val="26"/>
        </w:rPr>
      </w:pPr>
    </w:p>
    <w:p w:rsidR="002B643C" w:rsidRPr="00BB7AD0" w:rsidRDefault="002B643C" w:rsidP="002B643C">
      <w:pPr>
        <w:jc w:val="both"/>
        <w:rPr>
          <w:rFonts w:ascii="Times New Roman" w:hAnsi="Times New Roman" w:cs="Times New Roman"/>
          <w:sz w:val="26"/>
          <w:szCs w:val="26"/>
        </w:rPr>
      </w:pPr>
    </w:p>
    <w:p w:rsidR="00251B40" w:rsidRPr="00BB7AD0" w:rsidRDefault="00454522" w:rsidP="00F15DA3">
      <w:pPr>
        <w:jc w:val="right"/>
        <w:rPr>
          <w:rFonts w:ascii="Times New Roman" w:hAnsi="Times New Roman" w:cs="Times New Roman"/>
          <w:szCs w:val="26"/>
        </w:rPr>
      </w:pPr>
      <w:r w:rsidRPr="00BB7AD0">
        <w:rPr>
          <w:rFonts w:ascii="Times New Roman" w:hAnsi="Times New Roman" w:cs="Times New Roman"/>
          <w:szCs w:val="26"/>
        </w:rPr>
        <w:t xml:space="preserve">Приложение №2 </w:t>
      </w:r>
    </w:p>
    <w:p w:rsidR="00251B40" w:rsidRPr="00BB7AD0" w:rsidRDefault="00454522" w:rsidP="00F15DA3">
      <w:pPr>
        <w:jc w:val="center"/>
        <w:rPr>
          <w:rFonts w:ascii="Times New Roman" w:hAnsi="Times New Roman" w:cs="Times New Roman"/>
          <w:b/>
          <w:szCs w:val="26"/>
        </w:rPr>
      </w:pPr>
      <w:r w:rsidRPr="00BB7AD0">
        <w:rPr>
          <w:rFonts w:ascii="Times New Roman" w:hAnsi="Times New Roman" w:cs="Times New Roman"/>
          <w:b/>
          <w:szCs w:val="26"/>
        </w:rPr>
        <w:t>ПРОТОКОЛ</w:t>
      </w:r>
    </w:p>
    <w:p w:rsidR="00251B40" w:rsidRPr="00BB7AD0" w:rsidRDefault="00454522" w:rsidP="00F15DA3">
      <w:pPr>
        <w:jc w:val="center"/>
        <w:rPr>
          <w:rFonts w:ascii="Times New Roman" w:hAnsi="Times New Roman" w:cs="Times New Roman"/>
          <w:b/>
          <w:szCs w:val="26"/>
        </w:rPr>
      </w:pPr>
      <w:r w:rsidRPr="00BB7AD0">
        <w:rPr>
          <w:rFonts w:ascii="Times New Roman" w:hAnsi="Times New Roman" w:cs="Times New Roman"/>
          <w:b/>
          <w:szCs w:val="26"/>
        </w:rPr>
        <w:t>экзамена для учащихся, переведенных условно в следующий класс</w:t>
      </w:r>
    </w:p>
    <w:p w:rsidR="00251B40" w:rsidRPr="00BB7AD0" w:rsidRDefault="00454522" w:rsidP="002B643C">
      <w:pPr>
        <w:jc w:val="both"/>
        <w:rPr>
          <w:rFonts w:ascii="Times New Roman" w:hAnsi="Times New Roman" w:cs="Times New Roman"/>
          <w:szCs w:val="26"/>
        </w:rPr>
      </w:pPr>
      <w:proofErr w:type="gramStart"/>
      <w:r w:rsidRPr="00BB7AD0">
        <w:rPr>
          <w:rFonts w:ascii="Times New Roman" w:hAnsi="Times New Roman" w:cs="Times New Roman"/>
          <w:szCs w:val="26"/>
        </w:rPr>
        <w:t>по</w:t>
      </w:r>
      <w:proofErr w:type="gramEnd"/>
      <w:r w:rsidRPr="00BB7AD0">
        <w:rPr>
          <w:rFonts w:ascii="Times New Roman" w:hAnsi="Times New Roman" w:cs="Times New Roman"/>
          <w:szCs w:val="26"/>
        </w:rPr>
        <w:t xml:space="preserve"> </w:t>
      </w:r>
      <w:proofErr w:type="spellStart"/>
      <w:r w:rsidRPr="00BB7AD0">
        <w:rPr>
          <w:rFonts w:ascii="Times New Roman" w:hAnsi="Times New Roman" w:cs="Times New Roman"/>
          <w:szCs w:val="26"/>
        </w:rPr>
        <w:t>_____________________________</w:t>
      </w:r>
      <w:proofErr w:type="gramStart"/>
      <w:r w:rsidRPr="00BB7AD0">
        <w:rPr>
          <w:rFonts w:ascii="Times New Roman" w:hAnsi="Times New Roman" w:cs="Times New Roman"/>
          <w:szCs w:val="26"/>
        </w:rPr>
        <w:t>за</w:t>
      </w:r>
      <w:proofErr w:type="spellEnd"/>
      <w:proofErr w:type="gramEnd"/>
      <w:r w:rsidRPr="00BB7AD0">
        <w:rPr>
          <w:rFonts w:ascii="Times New Roman" w:hAnsi="Times New Roman" w:cs="Times New Roman"/>
          <w:szCs w:val="26"/>
        </w:rPr>
        <w:t xml:space="preserve"> курс </w:t>
      </w:r>
      <w:proofErr w:type="spellStart"/>
      <w:r w:rsidRPr="00BB7AD0">
        <w:rPr>
          <w:rFonts w:ascii="Times New Roman" w:hAnsi="Times New Roman" w:cs="Times New Roman"/>
          <w:szCs w:val="26"/>
        </w:rPr>
        <w:t>______класса</w:t>
      </w:r>
      <w:proofErr w:type="spellEnd"/>
      <w:r w:rsidRPr="00BB7AD0">
        <w:rPr>
          <w:rFonts w:ascii="Times New Roman" w:hAnsi="Times New Roman" w:cs="Times New Roman"/>
          <w:szCs w:val="26"/>
        </w:rPr>
        <w:t xml:space="preserve">_________________ учебного года (предмет) </w:t>
      </w:r>
    </w:p>
    <w:p w:rsidR="00251B40" w:rsidRPr="00BB7AD0" w:rsidRDefault="00454522" w:rsidP="002B643C">
      <w:pPr>
        <w:jc w:val="both"/>
        <w:rPr>
          <w:rFonts w:ascii="Times New Roman" w:hAnsi="Times New Roman" w:cs="Times New Roman"/>
          <w:szCs w:val="26"/>
        </w:rPr>
      </w:pPr>
      <w:r w:rsidRPr="00BB7AD0">
        <w:rPr>
          <w:rFonts w:ascii="Times New Roman" w:hAnsi="Times New Roman" w:cs="Times New Roman"/>
          <w:szCs w:val="26"/>
        </w:rPr>
        <w:t>М</w:t>
      </w:r>
      <w:r w:rsidR="00251B40" w:rsidRPr="00BB7AD0">
        <w:rPr>
          <w:rFonts w:ascii="Times New Roman" w:hAnsi="Times New Roman" w:cs="Times New Roman"/>
          <w:szCs w:val="26"/>
        </w:rPr>
        <w:t>К</w:t>
      </w:r>
      <w:r w:rsidRPr="00BB7AD0">
        <w:rPr>
          <w:rFonts w:ascii="Times New Roman" w:hAnsi="Times New Roman" w:cs="Times New Roman"/>
          <w:szCs w:val="26"/>
        </w:rPr>
        <w:t>ОУ «</w:t>
      </w:r>
      <w:proofErr w:type="spellStart"/>
      <w:r w:rsidR="00251B40" w:rsidRPr="00BB7AD0">
        <w:rPr>
          <w:rFonts w:ascii="Times New Roman" w:hAnsi="Times New Roman" w:cs="Times New Roman"/>
          <w:szCs w:val="26"/>
        </w:rPr>
        <w:t>Дибгаликская</w:t>
      </w:r>
      <w:proofErr w:type="spellEnd"/>
      <w:r w:rsidRPr="00BB7AD0">
        <w:rPr>
          <w:rFonts w:ascii="Times New Roman" w:hAnsi="Times New Roman" w:cs="Times New Roman"/>
          <w:szCs w:val="26"/>
        </w:rPr>
        <w:t xml:space="preserve"> средняя общеобразовательная школа</w:t>
      </w:r>
      <w:r w:rsidR="00251B40" w:rsidRPr="00BB7AD0">
        <w:rPr>
          <w:rFonts w:ascii="Times New Roman" w:hAnsi="Times New Roman" w:cs="Times New Roman"/>
          <w:szCs w:val="26"/>
        </w:rPr>
        <w:t xml:space="preserve"> им. </w:t>
      </w:r>
      <w:proofErr w:type="spellStart"/>
      <w:r w:rsidR="00251B40" w:rsidRPr="00BB7AD0">
        <w:rPr>
          <w:rFonts w:ascii="Times New Roman" w:hAnsi="Times New Roman" w:cs="Times New Roman"/>
          <w:szCs w:val="26"/>
        </w:rPr>
        <w:t>М.Н.Нурбагандова</w:t>
      </w:r>
      <w:proofErr w:type="spellEnd"/>
      <w:r w:rsidRPr="00BB7AD0">
        <w:rPr>
          <w:rFonts w:ascii="Times New Roman" w:hAnsi="Times New Roman" w:cs="Times New Roman"/>
          <w:szCs w:val="26"/>
        </w:rPr>
        <w:t xml:space="preserve">» </w:t>
      </w:r>
    </w:p>
    <w:p w:rsidR="00251B40" w:rsidRPr="00BB7AD0" w:rsidRDefault="00251B40" w:rsidP="002B643C">
      <w:pPr>
        <w:jc w:val="both"/>
        <w:rPr>
          <w:rFonts w:ascii="Times New Roman" w:hAnsi="Times New Roman" w:cs="Times New Roman"/>
          <w:szCs w:val="26"/>
        </w:rPr>
      </w:pPr>
      <w:r w:rsidRPr="00BB7AD0">
        <w:rPr>
          <w:rFonts w:ascii="Times New Roman" w:hAnsi="Times New Roman" w:cs="Times New Roman"/>
          <w:szCs w:val="26"/>
        </w:rPr>
        <w:t xml:space="preserve">Ф.И.О. </w:t>
      </w:r>
      <w:r w:rsidR="00454522" w:rsidRPr="00BB7AD0">
        <w:rPr>
          <w:rFonts w:ascii="Times New Roman" w:hAnsi="Times New Roman" w:cs="Times New Roman"/>
          <w:szCs w:val="26"/>
        </w:rPr>
        <w:t>пред</w:t>
      </w:r>
      <w:r w:rsidRPr="00BB7AD0">
        <w:rPr>
          <w:rFonts w:ascii="Times New Roman" w:hAnsi="Times New Roman" w:cs="Times New Roman"/>
          <w:szCs w:val="26"/>
        </w:rPr>
        <w:t xml:space="preserve">седателя </w:t>
      </w:r>
      <w:r w:rsidR="00454522" w:rsidRPr="00BB7AD0">
        <w:rPr>
          <w:rFonts w:ascii="Times New Roman" w:hAnsi="Times New Roman" w:cs="Times New Roman"/>
          <w:szCs w:val="26"/>
        </w:rPr>
        <w:t xml:space="preserve">комиссии: ___________________________________________________________________________________ Ф.И.О. экзаменующего учителя __________________________________________________ </w:t>
      </w:r>
    </w:p>
    <w:p w:rsidR="00251B40" w:rsidRPr="00BB7AD0" w:rsidRDefault="00454522" w:rsidP="002B643C">
      <w:pPr>
        <w:jc w:val="both"/>
        <w:rPr>
          <w:rFonts w:ascii="Times New Roman" w:hAnsi="Times New Roman" w:cs="Times New Roman"/>
          <w:szCs w:val="26"/>
        </w:rPr>
      </w:pPr>
      <w:r w:rsidRPr="00BB7AD0">
        <w:rPr>
          <w:rFonts w:ascii="Times New Roman" w:hAnsi="Times New Roman" w:cs="Times New Roman"/>
          <w:szCs w:val="26"/>
        </w:rPr>
        <w:t xml:space="preserve">Ф.И.О. ассистента _____________________________________________________________ Материалы для экзамена обсуждены на заседании методического совета школы </w:t>
      </w:r>
    </w:p>
    <w:p w:rsidR="00251B40" w:rsidRPr="00BB7AD0" w:rsidRDefault="00454522" w:rsidP="002B643C">
      <w:pPr>
        <w:jc w:val="both"/>
        <w:rPr>
          <w:rFonts w:ascii="Times New Roman" w:hAnsi="Times New Roman" w:cs="Times New Roman"/>
          <w:szCs w:val="26"/>
        </w:rPr>
      </w:pPr>
      <w:r w:rsidRPr="00BB7AD0">
        <w:rPr>
          <w:rFonts w:ascii="Times New Roman" w:hAnsi="Times New Roman" w:cs="Times New Roman"/>
          <w:szCs w:val="26"/>
        </w:rPr>
        <w:t>Пакет с материалом прилагается к протоколу</w:t>
      </w:r>
    </w:p>
    <w:p w:rsidR="00251B40" w:rsidRPr="00BB7AD0" w:rsidRDefault="00454522" w:rsidP="002B643C">
      <w:pPr>
        <w:jc w:val="both"/>
        <w:rPr>
          <w:rFonts w:ascii="Times New Roman" w:hAnsi="Times New Roman" w:cs="Times New Roman"/>
          <w:szCs w:val="26"/>
        </w:rPr>
      </w:pPr>
      <w:r w:rsidRPr="00BB7AD0">
        <w:rPr>
          <w:rFonts w:ascii="Times New Roman" w:hAnsi="Times New Roman" w:cs="Times New Roman"/>
          <w:szCs w:val="26"/>
        </w:rPr>
        <w:t xml:space="preserve"> На экзамен явилось _________ человек, не явилось _____ человек. ___________________________________________________________________________ </w:t>
      </w:r>
    </w:p>
    <w:p w:rsidR="00F15DA3" w:rsidRPr="00BB7AD0" w:rsidRDefault="00F15DA3" w:rsidP="002B643C">
      <w:pPr>
        <w:jc w:val="both"/>
        <w:rPr>
          <w:rFonts w:ascii="Times New Roman" w:hAnsi="Times New Roman" w:cs="Times New Roman"/>
          <w:szCs w:val="26"/>
        </w:rPr>
      </w:pPr>
      <w:r w:rsidRPr="00BB7AD0">
        <w:rPr>
          <w:rFonts w:ascii="Times New Roman" w:hAnsi="Times New Roman" w:cs="Times New Roman"/>
          <w:szCs w:val="26"/>
        </w:rPr>
        <w:t xml:space="preserve">(фамилия, </w:t>
      </w:r>
      <w:r w:rsidR="00454522" w:rsidRPr="00BB7AD0">
        <w:rPr>
          <w:rFonts w:ascii="Times New Roman" w:hAnsi="Times New Roman" w:cs="Times New Roman"/>
          <w:szCs w:val="26"/>
        </w:rPr>
        <w:t xml:space="preserve">имя не явившихся учащихся) __________________________________________________________________________ ___________________________________________________________________________ </w:t>
      </w:r>
    </w:p>
    <w:p w:rsidR="00F15DA3" w:rsidRPr="00BB7AD0" w:rsidRDefault="00454522" w:rsidP="002B643C">
      <w:pPr>
        <w:jc w:val="both"/>
        <w:rPr>
          <w:rFonts w:ascii="Times New Roman" w:hAnsi="Times New Roman" w:cs="Times New Roman"/>
          <w:szCs w:val="26"/>
        </w:rPr>
      </w:pPr>
      <w:r w:rsidRPr="00BB7AD0">
        <w:rPr>
          <w:rFonts w:ascii="Times New Roman" w:hAnsi="Times New Roman" w:cs="Times New Roman"/>
          <w:szCs w:val="26"/>
        </w:rPr>
        <w:t xml:space="preserve">Экзамен начался в ____ часов _______ минут Экзамен закончился </w:t>
      </w:r>
      <w:proofErr w:type="gramStart"/>
      <w:r w:rsidRPr="00BB7AD0">
        <w:rPr>
          <w:rFonts w:ascii="Times New Roman" w:hAnsi="Times New Roman" w:cs="Times New Roman"/>
          <w:szCs w:val="26"/>
        </w:rPr>
        <w:t>в</w:t>
      </w:r>
      <w:proofErr w:type="gramEnd"/>
      <w:r w:rsidRPr="00BB7AD0">
        <w:rPr>
          <w:rFonts w:ascii="Times New Roman" w:hAnsi="Times New Roman" w:cs="Times New Roman"/>
          <w:szCs w:val="26"/>
        </w:rPr>
        <w:t xml:space="preserve"> ______ часов ______ минут</w:t>
      </w:r>
    </w:p>
    <w:tbl>
      <w:tblPr>
        <w:tblStyle w:val="a4"/>
        <w:tblW w:w="0" w:type="auto"/>
        <w:tblLook w:val="04A0"/>
      </w:tblPr>
      <w:tblGrid>
        <w:gridCol w:w="675"/>
        <w:gridCol w:w="3153"/>
        <w:gridCol w:w="1914"/>
        <w:gridCol w:w="1914"/>
        <w:gridCol w:w="1915"/>
      </w:tblGrid>
      <w:tr w:rsidR="00F15DA3" w:rsidRPr="00BB7AD0" w:rsidTr="00F15DA3">
        <w:tc>
          <w:tcPr>
            <w:tcW w:w="675" w:type="dxa"/>
          </w:tcPr>
          <w:p w:rsidR="00F15DA3" w:rsidRPr="00BB7AD0" w:rsidRDefault="00F15DA3" w:rsidP="002B643C">
            <w:pPr>
              <w:jc w:val="both"/>
              <w:rPr>
                <w:rFonts w:ascii="Times New Roman" w:hAnsi="Times New Roman" w:cs="Times New Roman"/>
                <w:b/>
                <w:szCs w:val="26"/>
              </w:rPr>
            </w:pPr>
            <w:r w:rsidRPr="00BB7AD0">
              <w:rPr>
                <w:rFonts w:ascii="Times New Roman" w:hAnsi="Times New Roman" w:cs="Times New Roman"/>
                <w:b/>
                <w:szCs w:val="26"/>
              </w:rPr>
              <w:t>№</w:t>
            </w:r>
          </w:p>
        </w:tc>
        <w:tc>
          <w:tcPr>
            <w:tcW w:w="3153" w:type="dxa"/>
          </w:tcPr>
          <w:p w:rsidR="00F15DA3" w:rsidRPr="00BB7AD0" w:rsidRDefault="00F15DA3" w:rsidP="002B643C">
            <w:pPr>
              <w:jc w:val="both"/>
              <w:rPr>
                <w:rFonts w:ascii="Times New Roman" w:hAnsi="Times New Roman" w:cs="Times New Roman"/>
                <w:b/>
                <w:szCs w:val="26"/>
              </w:rPr>
            </w:pPr>
            <w:r w:rsidRPr="00BB7AD0">
              <w:rPr>
                <w:rFonts w:ascii="Times New Roman" w:hAnsi="Times New Roman" w:cs="Times New Roman"/>
                <w:b/>
                <w:szCs w:val="26"/>
              </w:rPr>
              <w:t>Ф.И.О. учащегося</w:t>
            </w:r>
          </w:p>
        </w:tc>
        <w:tc>
          <w:tcPr>
            <w:tcW w:w="1914" w:type="dxa"/>
          </w:tcPr>
          <w:p w:rsidR="00F15DA3" w:rsidRPr="00BB7AD0" w:rsidRDefault="00F15DA3" w:rsidP="002B643C">
            <w:pPr>
              <w:jc w:val="both"/>
              <w:rPr>
                <w:rFonts w:ascii="Times New Roman" w:hAnsi="Times New Roman" w:cs="Times New Roman"/>
                <w:b/>
                <w:szCs w:val="26"/>
              </w:rPr>
            </w:pPr>
            <w:r w:rsidRPr="00BB7AD0">
              <w:rPr>
                <w:rFonts w:ascii="Times New Roman" w:hAnsi="Times New Roman" w:cs="Times New Roman"/>
                <w:b/>
                <w:szCs w:val="26"/>
              </w:rPr>
              <w:t>Тема собеседования</w:t>
            </w:r>
          </w:p>
          <w:p w:rsidR="00F15DA3" w:rsidRPr="00BB7AD0" w:rsidRDefault="00F15DA3" w:rsidP="002B643C">
            <w:pPr>
              <w:jc w:val="both"/>
              <w:rPr>
                <w:rFonts w:ascii="Times New Roman" w:hAnsi="Times New Roman" w:cs="Times New Roman"/>
                <w:b/>
                <w:szCs w:val="26"/>
              </w:rPr>
            </w:pPr>
            <w:r w:rsidRPr="00BB7AD0">
              <w:rPr>
                <w:rFonts w:ascii="Times New Roman" w:hAnsi="Times New Roman" w:cs="Times New Roman"/>
                <w:b/>
                <w:szCs w:val="26"/>
              </w:rPr>
              <w:t>№ варианта</w:t>
            </w:r>
          </w:p>
        </w:tc>
        <w:tc>
          <w:tcPr>
            <w:tcW w:w="1914" w:type="dxa"/>
          </w:tcPr>
          <w:p w:rsidR="00F15DA3" w:rsidRPr="00BB7AD0" w:rsidRDefault="00F15DA3" w:rsidP="002B643C">
            <w:pPr>
              <w:jc w:val="both"/>
              <w:rPr>
                <w:rFonts w:ascii="Times New Roman" w:hAnsi="Times New Roman" w:cs="Times New Roman"/>
                <w:b/>
                <w:szCs w:val="26"/>
              </w:rPr>
            </w:pPr>
            <w:r w:rsidRPr="00BB7AD0">
              <w:rPr>
                <w:rFonts w:ascii="Times New Roman" w:hAnsi="Times New Roman" w:cs="Times New Roman"/>
                <w:b/>
                <w:szCs w:val="26"/>
              </w:rPr>
              <w:t>Отметка за экзамен</w:t>
            </w:r>
          </w:p>
        </w:tc>
        <w:tc>
          <w:tcPr>
            <w:tcW w:w="1915" w:type="dxa"/>
          </w:tcPr>
          <w:p w:rsidR="00F15DA3" w:rsidRPr="00BB7AD0" w:rsidRDefault="00F15DA3" w:rsidP="002B643C">
            <w:pPr>
              <w:jc w:val="both"/>
              <w:rPr>
                <w:rFonts w:ascii="Times New Roman" w:hAnsi="Times New Roman" w:cs="Times New Roman"/>
                <w:b/>
                <w:szCs w:val="26"/>
              </w:rPr>
            </w:pPr>
            <w:r w:rsidRPr="00BB7AD0">
              <w:rPr>
                <w:rFonts w:ascii="Times New Roman" w:hAnsi="Times New Roman" w:cs="Times New Roman"/>
                <w:b/>
                <w:szCs w:val="26"/>
              </w:rPr>
              <w:t>Годовая отметка</w:t>
            </w:r>
          </w:p>
        </w:tc>
      </w:tr>
      <w:tr w:rsidR="00F15DA3" w:rsidRPr="00BB7AD0" w:rsidTr="00F15DA3">
        <w:tc>
          <w:tcPr>
            <w:tcW w:w="675" w:type="dxa"/>
          </w:tcPr>
          <w:p w:rsidR="00F15DA3" w:rsidRPr="00BB7AD0" w:rsidRDefault="00F15DA3" w:rsidP="002B643C">
            <w:pPr>
              <w:jc w:val="both"/>
              <w:rPr>
                <w:rFonts w:ascii="Times New Roman" w:hAnsi="Times New Roman" w:cs="Times New Roman"/>
                <w:b/>
                <w:szCs w:val="26"/>
              </w:rPr>
            </w:pPr>
          </w:p>
        </w:tc>
        <w:tc>
          <w:tcPr>
            <w:tcW w:w="3153" w:type="dxa"/>
          </w:tcPr>
          <w:p w:rsidR="00F15DA3" w:rsidRPr="00BB7AD0" w:rsidRDefault="00F15DA3" w:rsidP="002B643C">
            <w:pPr>
              <w:jc w:val="both"/>
              <w:rPr>
                <w:rFonts w:ascii="Times New Roman" w:hAnsi="Times New Roman" w:cs="Times New Roman"/>
                <w:b/>
                <w:szCs w:val="26"/>
              </w:rPr>
            </w:pPr>
          </w:p>
        </w:tc>
        <w:tc>
          <w:tcPr>
            <w:tcW w:w="1914" w:type="dxa"/>
          </w:tcPr>
          <w:p w:rsidR="00F15DA3" w:rsidRPr="00BB7AD0" w:rsidRDefault="00F15DA3" w:rsidP="002B643C">
            <w:pPr>
              <w:jc w:val="both"/>
              <w:rPr>
                <w:rFonts w:ascii="Times New Roman" w:hAnsi="Times New Roman" w:cs="Times New Roman"/>
                <w:b/>
                <w:szCs w:val="26"/>
              </w:rPr>
            </w:pPr>
          </w:p>
        </w:tc>
        <w:tc>
          <w:tcPr>
            <w:tcW w:w="1914" w:type="dxa"/>
          </w:tcPr>
          <w:p w:rsidR="00F15DA3" w:rsidRPr="00BB7AD0" w:rsidRDefault="00F15DA3" w:rsidP="002B643C">
            <w:pPr>
              <w:jc w:val="both"/>
              <w:rPr>
                <w:rFonts w:ascii="Times New Roman" w:hAnsi="Times New Roman" w:cs="Times New Roman"/>
                <w:b/>
                <w:szCs w:val="26"/>
              </w:rPr>
            </w:pPr>
          </w:p>
        </w:tc>
        <w:tc>
          <w:tcPr>
            <w:tcW w:w="1915" w:type="dxa"/>
          </w:tcPr>
          <w:p w:rsidR="00F15DA3" w:rsidRPr="00BB7AD0" w:rsidRDefault="00F15DA3" w:rsidP="002B643C">
            <w:pPr>
              <w:jc w:val="both"/>
              <w:rPr>
                <w:rFonts w:ascii="Times New Roman" w:hAnsi="Times New Roman" w:cs="Times New Roman"/>
                <w:b/>
                <w:szCs w:val="26"/>
              </w:rPr>
            </w:pPr>
          </w:p>
        </w:tc>
      </w:tr>
    </w:tbl>
    <w:p w:rsidR="00F15DA3" w:rsidRPr="00BB7AD0" w:rsidRDefault="00F15DA3" w:rsidP="002B643C">
      <w:pPr>
        <w:jc w:val="both"/>
        <w:rPr>
          <w:rFonts w:ascii="Times New Roman" w:hAnsi="Times New Roman" w:cs="Times New Roman"/>
          <w:szCs w:val="26"/>
        </w:rPr>
      </w:pPr>
    </w:p>
    <w:p w:rsidR="00F15DA3" w:rsidRPr="00BB7AD0" w:rsidRDefault="00F15DA3" w:rsidP="002B643C">
      <w:pPr>
        <w:jc w:val="both"/>
        <w:rPr>
          <w:rFonts w:ascii="Times New Roman" w:hAnsi="Times New Roman" w:cs="Times New Roman"/>
          <w:szCs w:val="26"/>
        </w:rPr>
      </w:pPr>
    </w:p>
    <w:p w:rsidR="00F15DA3" w:rsidRPr="00BB7AD0" w:rsidRDefault="00F15DA3" w:rsidP="002B643C">
      <w:pPr>
        <w:jc w:val="both"/>
        <w:rPr>
          <w:rFonts w:ascii="Times New Roman" w:hAnsi="Times New Roman" w:cs="Times New Roman"/>
          <w:szCs w:val="26"/>
        </w:rPr>
      </w:pPr>
    </w:p>
    <w:p w:rsidR="00A85B88" w:rsidRPr="00BB7AD0" w:rsidRDefault="00454522" w:rsidP="002B643C">
      <w:pPr>
        <w:jc w:val="both"/>
        <w:rPr>
          <w:rFonts w:ascii="Times New Roman" w:hAnsi="Times New Roman" w:cs="Times New Roman"/>
          <w:szCs w:val="26"/>
        </w:rPr>
      </w:pPr>
      <w:r w:rsidRPr="00BB7AD0">
        <w:rPr>
          <w:rFonts w:ascii="Times New Roman" w:hAnsi="Times New Roman" w:cs="Times New Roman"/>
          <w:szCs w:val="26"/>
        </w:rPr>
        <w:t xml:space="preserve">Особое мнение членов комиссии об оценке ответов отдельных учащихся ___________________________________________________________________________________ ___________________________________________________________________________________ ___________________________________________________________________________________ Дата проведения экзамена_____________________________________________________________ Дата внесения отметок в протокол _____________________________________________________ Председатель экзаменационной </w:t>
      </w:r>
      <w:proofErr w:type="gramStart"/>
      <w:r w:rsidRPr="00BB7AD0">
        <w:rPr>
          <w:rFonts w:ascii="Times New Roman" w:hAnsi="Times New Roman" w:cs="Times New Roman"/>
          <w:szCs w:val="26"/>
        </w:rPr>
        <w:t>комиссии</w:t>
      </w:r>
      <w:proofErr w:type="gramEnd"/>
      <w:r w:rsidRPr="00BB7AD0">
        <w:rPr>
          <w:rFonts w:ascii="Times New Roman" w:hAnsi="Times New Roman" w:cs="Times New Roman"/>
          <w:szCs w:val="26"/>
        </w:rPr>
        <w:t xml:space="preserve"> _______________________________________________ Экзаменующий учитель ______________________________________________________________ Ассистенты _________________________________________________________________________</w:t>
      </w:r>
    </w:p>
    <w:sectPr w:rsidR="00A85B88" w:rsidRPr="00BB7AD0" w:rsidSect="00A85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7FE"/>
    <w:multiLevelType w:val="hybridMultilevel"/>
    <w:tmpl w:val="30C2041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08E686B"/>
    <w:multiLevelType w:val="hybridMultilevel"/>
    <w:tmpl w:val="4EAEF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F61B7"/>
    <w:multiLevelType w:val="hybridMultilevel"/>
    <w:tmpl w:val="0554C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3483A"/>
    <w:multiLevelType w:val="hybridMultilevel"/>
    <w:tmpl w:val="4DA05C6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91A3CFC"/>
    <w:multiLevelType w:val="hybridMultilevel"/>
    <w:tmpl w:val="9B06B4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103F0D"/>
    <w:multiLevelType w:val="hybridMultilevel"/>
    <w:tmpl w:val="25F48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B43A65"/>
    <w:multiLevelType w:val="hybridMultilevel"/>
    <w:tmpl w:val="F2AC664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E3D2F91"/>
    <w:multiLevelType w:val="hybridMultilevel"/>
    <w:tmpl w:val="F96C2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9F01AB"/>
    <w:multiLevelType w:val="hybridMultilevel"/>
    <w:tmpl w:val="6F544D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360F84"/>
    <w:multiLevelType w:val="hybridMultilevel"/>
    <w:tmpl w:val="B5866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408C3"/>
    <w:multiLevelType w:val="hybridMultilevel"/>
    <w:tmpl w:val="C5307F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441572"/>
    <w:multiLevelType w:val="hybridMultilevel"/>
    <w:tmpl w:val="B7B64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05535"/>
    <w:multiLevelType w:val="hybridMultilevel"/>
    <w:tmpl w:val="4BBCE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FC749B"/>
    <w:multiLevelType w:val="hybridMultilevel"/>
    <w:tmpl w:val="441EB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937425B"/>
    <w:multiLevelType w:val="hybridMultilevel"/>
    <w:tmpl w:val="9B70BB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762C85"/>
    <w:multiLevelType w:val="hybridMultilevel"/>
    <w:tmpl w:val="425077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D373F"/>
    <w:multiLevelType w:val="hybridMultilevel"/>
    <w:tmpl w:val="6B483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302BA7"/>
    <w:multiLevelType w:val="hybridMultilevel"/>
    <w:tmpl w:val="E4DA09B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FFF63FB"/>
    <w:multiLevelType w:val="hybridMultilevel"/>
    <w:tmpl w:val="D8D02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D21448"/>
    <w:multiLevelType w:val="hybridMultilevel"/>
    <w:tmpl w:val="762256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B60D6C"/>
    <w:multiLevelType w:val="hybridMultilevel"/>
    <w:tmpl w:val="3EC09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86BAA"/>
    <w:multiLevelType w:val="hybridMultilevel"/>
    <w:tmpl w:val="6DDE4C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E103A1"/>
    <w:multiLevelType w:val="hybridMultilevel"/>
    <w:tmpl w:val="DA709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3D04DC"/>
    <w:multiLevelType w:val="hybridMultilevel"/>
    <w:tmpl w:val="13948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3F7D70"/>
    <w:multiLevelType w:val="hybridMultilevel"/>
    <w:tmpl w:val="F91094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7300A5"/>
    <w:multiLevelType w:val="hybridMultilevel"/>
    <w:tmpl w:val="AB72AF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A6228B"/>
    <w:multiLevelType w:val="hybridMultilevel"/>
    <w:tmpl w:val="C406D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EF504C"/>
    <w:multiLevelType w:val="hybridMultilevel"/>
    <w:tmpl w:val="667033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3"/>
  </w:num>
  <w:num w:numId="4">
    <w:abstractNumId w:val="18"/>
  </w:num>
  <w:num w:numId="5">
    <w:abstractNumId w:val="9"/>
  </w:num>
  <w:num w:numId="6">
    <w:abstractNumId w:val="11"/>
  </w:num>
  <w:num w:numId="7">
    <w:abstractNumId w:val="4"/>
  </w:num>
  <w:num w:numId="8">
    <w:abstractNumId w:val="15"/>
  </w:num>
  <w:num w:numId="9">
    <w:abstractNumId w:val="24"/>
  </w:num>
  <w:num w:numId="10">
    <w:abstractNumId w:val="16"/>
  </w:num>
  <w:num w:numId="11">
    <w:abstractNumId w:val="21"/>
  </w:num>
  <w:num w:numId="12">
    <w:abstractNumId w:val="26"/>
  </w:num>
  <w:num w:numId="13">
    <w:abstractNumId w:val="7"/>
  </w:num>
  <w:num w:numId="14">
    <w:abstractNumId w:val="5"/>
  </w:num>
  <w:num w:numId="15">
    <w:abstractNumId w:val="19"/>
  </w:num>
  <w:num w:numId="16">
    <w:abstractNumId w:val="25"/>
  </w:num>
  <w:num w:numId="17">
    <w:abstractNumId w:val="6"/>
  </w:num>
  <w:num w:numId="18">
    <w:abstractNumId w:val="10"/>
  </w:num>
  <w:num w:numId="19">
    <w:abstractNumId w:val="17"/>
  </w:num>
  <w:num w:numId="20">
    <w:abstractNumId w:val="8"/>
  </w:num>
  <w:num w:numId="21">
    <w:abstractNumId w:val="12"/>
  </w:num>
  <w:num w:numId="22">
    <w:abstractNumId w:val="27"/>
  </w:num>
  <w:num w:numId="23">
    <w:abstractNumId w:val="1"/>
  </w:num>
  <w:num w:numId="24">
    <w:abstractNumId w:val="23"/>
  </w:num>
  <w:num w:numId="25">
    <w:abstractNumId w:val="22"/>
  </w:num>
  <w:num w:numId="26">
    <w:abstractNumId w:val="0"/>
  </w:num>
  <w:num w:numId="27">
    <w:abstractNumId w:val="14"/>
  </w:num>
  <w:num w:numId="28">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522"/>
    <w:rsid w:val="00251B40"/>
    <w:rsid w:val="002B643C"/>
    <w:rsid w:val="00454522"/>
    <w:rsid w:val="006A4DCD"/>
    <w:rsid w:val="007F4479"/>
    <w:rsid w:val="009270E3"/>
    <w:rsid w:val="00A85B88"/>
    <w:rsid w:val="00B048A4"/>
    <w:rsid w:val="00B7770C"/>
    <w:rsid w:val="00BB7AD0"/>
    <w:rsid w:val="00CE6B38"/>
    <w:rsid w:val="00F15DA3"/>
    <w:rsid w:val="00FA0FEA"/>
    <w:rsid w:val="00FD4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8A4"/>
    <w:pPr>
      <w:ind w:left="720"/>
      <w:contextualSpacing/>
    </w:pPr>
  </w:style>
  <w:style w:type="table" w:styleId="a4">
    <w:name w:val="Table Grid"/>
    <w:basedOn w:val="a1"/>
    <w:uiPriority w:val="59"/>
    <w:rsid w:val="00F15D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BB7A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dibgali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6125</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chip-master</dc:creator>
  <cp:lastModifiedBy>chip-master</cp:lastModifiedBy>
  <cp:revision>5</cp:revision>
  <dcterms:created xsi:type="dcterms:W3CDTF">2017-12-30T18:02:00Z</dcterms:created>
  <dcterms:modified xsi:type="dcterms:W3CDTF">2018-02-02T17:13:00Z</dcterms:modified>
</cp:coreProperties>
</file>